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7eb0" w14:textId="6cd7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ауылдар,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ауданы әкімдігінің 2017 жылғы 27 ақпандағы № 36 қаулысы. Жамбыл облысы Әділет департаментінде 2017 жылғы 6 сәуірде № 3373 болып тіркелді. Күші жойылды - Жамбыл облысы Мойынқұм аудандық әкімдігінің 2018 жылғы 2 мамырдағы № 159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Мойынқұм аудандық әкімдігінің 02.05.2018 </w:t>
      </w:r>
      <w:r>
        <w:rPr>
          <w:rFonts w:ascii="Times New Roman"/>
          <w:b w:val="false"/>
          <w:i w:val="false"/>
          <w:color w:val="ff0000"/>
          <w:sz w:val="28"/>
        </w:rPr>
        <w:t>№ 159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Мойынқұм ауданы әкімдігі </w:t>
      </w:r>
      <w:r>
        <w:rPr>
          <w:rFonts w:ascii="Times New Roman"/>
          <w:b/>
          <w:i w:val="false"/>
          <w:color w:val="000000"/>
          <w:sz w:val="28"/>
        </w:rPr>
        <w:t>ҚАУЛЫ ЕТЕДІ:</w:t>
      </w:r>
    </w:p>
    <w:bookmarkEnd w:id="1"/>
    <w:bookmarkStart w:name="z6" w:id="2"/>
    <w:p>
      <w:pPr>
        <w:spacing w:after="0"/>
        <w:ind w:left="0"/>
        <w:jc w:val="both"/>
      </w:pPr>
      <w:r>
        <w:rPr>
          <w:rFonts w:ascii="Times New Roman"/>
          <w:b w:val="false"/>
          <w:i w:val="false"/>
          <w:color w:val="000000"/>
          <w:sz w:val="28"/>
        </w:rPr>
        <w:t xml:space="preserve">
      1. Қоса беріліп отырған аудан, ауылдар,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xml:space="preserve">
      2. Аудан әкімдігінің 2016 жылғы 11 наурыздағы " "Б" корпусының мемлекеттік әкімшілік қызметшілерінің жұмысын бағалау әдістемесін бекіту туралы" </w:t>
      </w:r>
      <w:r>
        <w:rPr>
          <w:rFonts w:ascii="Times New Roman"/>
          <w:b w:val="false"/>
          <w:i w:val="false"/>
          <w:color w:val="000000"/>
          <w:sz w:val="28"/>
        </w:rPr>
        <w:t>№ 155</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 3027</w:t>
      </w:r>
      <w:r>
        <w:rPr>
          <w:rFonts w:ascii="Times New Roman"/>
          <w:b w:val="false"/>
          <w:i w:val="false"/>
          <w:color w:val="000000"/>
          <w:sz w:val="28"/>
        </w:rPr>
        <w:t xml:space="preserve"> болып тіркелген, "Әділет" ақпараттық-құқықтық жүйесінде 2016 жылғы 21 сәуірде жарияланған) күші жойылды деп танылсын.</w:t>
      </w:r>
    </w:p>
    <w:bookmarkEnd w:id="3"/>
    <w:bookmarkStart w:name="z8"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 С. Оразымбетовке жүктелсін.</w:t>
      </w:r>
    </w:p>
    <w:bookmarkEnd w:id="4"/>
    <w:bookmarkStart w:name="z9" w:id="5"/>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Нүркенов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2017 жылғы "27"ақпан</w:t>
            </w:r>
            <w:r>
              <w:br/>
            </w:r>
            <w:r>
              <w:rPr>
                <w:rFonts w:ascii="Times New Roman"/>
                <w:b w:val="false"/>
                <w:i w:val="false"/>
                <w:color w:val="000000"/>
                <w:sz w:val="20"/>
              </w:rPr>
              <w:t>№ 36 қаулысымен бекітілген</w:t>
            </w:r>
          </w:p>
        </w:tc>
      </w:tr>
    </w:tbl>
    <w:bookmarkStart w:name="z12" w:id="6"/>
    <w:p>
      <w:pPr>
        <w:spacing w:after="0"/>
        <w:ind w:left="0"/>
        <w:jc w:val="left"/>
      </w:pPr>
      <w:r>
        <w:rPr>
          <w:rFonts w:ascii="Times New Roman"/>
          <w:b/>
          <w:i w:val="false"/>
          <w:color w:val="000000"/>
        </w:rPr>
        <w:t xml:space="preserve"> Аудан, ауылдар,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w:t>
      </w:r>
      <w:r>
        <w:br/>
      </w:r>
      <w:r>
        <w:rPr>
          <w:rFonts w:ascii="Times New Roman"/>
          <w:b/>
          <w:i w:val="false"/>
          <w:color w:val="000000"/>
        </w:rPr>
        <w:t>1-тарау. Жалпы ережелер</w:t>
      </w:r>
    </w:p>
    <w:bookmarkEnd w:id="6"/>
    <w:bookmarkStart w:name="z13" w:id="7"/>
    <w:p>
      <w:pPr>
        <w:spacing w:after="0"/>
        <w:ind w:left="0"/>
        <w:jc w:val="both"/>
      </w:pPr>
      <w:r>
        <w:rPr>
          <w:rFonts w:ascii="Times New Roman"/>
          <w:b w:val="false"/>
          <w:i w:val="false"/>
          <w:color w:val="000000"/>
          <w:sz w:val="28"/>
        </w:rPr>
        <w:t xml:space="preserve">
      1. Осы аудан, ауылдар,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актілердің мемлекеттік тіркеу тізілімінде </w:t>
      </w:r>
      <w:r>
        <w:rPr>
          <w:rFonts w:ascii="Times New Roman"/>
          <w:b w:val="false"/>
          <w:i w:val="false"/>
          <w:color w:val="000000"/>
          <w:sz w:val="28"/>
        </w:rPr>
        <w:t>№ 14637</w:t>
      </w:r>
      <w:r>
        <w:rPr>
          <w:rFonts w:ascii="Times New Roman"/>
          <w:b w:val="false"/>
          <w:i w:val="false"/>
          <w:color w:val="000000"/>
          <w:sz w:val="28"/>
        </w:rPr>
        <w:t xml:space="preserve"> болып тіркелген) сәйкес әзірленді және аудан, ауылдар,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20"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1" w:id="14"/>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4"/>
    <w:bookmarkStart w:name="z22" w:id="15"/>
    <w:p>
      <w:pPr>
        <w:spacing w:after="0"/>
        <w:ind w:left="0"/>
        <w:jc w:val="both"/>
      </w:pPr>
      <w:r>
        <w:rPr>
          <w:rFonts w:ascii="Times New Roman"/>
          <w:b w:val="false"/>
          <w:i w:val="false"/>
          <w:color w:val="000000"/>
          <w:sz w:val="28"/>
        </w:rPr>
        <w:t>
      Жергілікті бюджеттен қаржыландырылатын аудандық атқарушы органдар басшыларының бағалауын аудан әкімімен немесе қалып бойынша оның орынбасарларының бірімен, аудан әкімі аппаратының құрылымдық бөлімшелері басшыларының бағалауын аудан әкімі аппаратының басшысымен жүргізіледі.</w:t>
      </w:r>
    </w:p>
    <w:bookmarkEnd w:id="15"/>
    <w:bookmarkStart w:name="z23" w:id="16"/>
    <w:p>
      <w:pPr>
        <w:spacing w:after="0"/>
        <w:ind w:left="0"/>
        <w:jc w:val="both"/>
      </w:pPr>
      <w:r>
        <w:rPr>
          <w:rFonts w:ascii="Times New Roman"/>
          <w:b w:val="false"/>
          <w:i w:val="false"/>
          <w:color w:val="000000"/>
          <w:sz w:val="28"/>
        </w:rPr>
        <w:t>
      5. Жылдық бағалау:</w:t>
      </w:r>
    </w:p>
    <w:bookmarkEnd w:id="16"/>
    <w:bookmarkStart w:name="z24"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5"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6"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 әкімі аппаратының персоналды басқару қызметі бөлімшесі оның жұмыс органы болып табылады.</w:t>
      </w:r>
    </w:p>
    <w:bookmarkEnd w:id="19"/>
    <w:bookmarkStart w:name="z27" w:id="20"/>
    <w:p>
      <w:pPr>
        <w:spacing w:after="0"/>
        <w:ind w:left="0"/>
        <w:jc w:val="both"/>
      </w:pPr>
      <w:r>
        <w:rPr>
          <w:rFonts w:ascii="Times New Roman"/>
          <w:b w:val="false"/>
          <w:i w:val="false"/>
          <w:color w:val="000000"/>
          <w:sz w:val="28"/>
        </w:rPr>
        <w:t xml:space="preserve">
      Комиссия төрағасы аудан әкімі болып табылатын аудан әкімінің орынбасарларын, аудан әкімі аппаратының басшысын, ауылдар, ауылдық округтердің әкімдерін және жергілікті бюджеттен қаржыландырылатын аудандық атқарушы органдар басшыларын қоспағанда, аудан, ауылдар,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 үшін аудан әкімі аппаратының басшысы Комиссия төрағасы болып табылады. </w:t>
      </w:r>
    </w:p>
    <w:bookmarkEnd w:id="20"/>
    <w:bookmarkStart w:name="z28" w:id="21"/>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1"/>
    <w:bookmarkStart w:name="z29"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30"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31"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32" w:id="25"/>
    <w:p>
      <w:pPr>
        <w:spacing w:after="0"/>
        <w:ind w:left="0"/>
        <w:jc w:val="both"/>
      </w:pPr>
      <w:r>
        <w:rPr>
          <w:rFonts w:ascii="Times New Roman"/>
          <w:b w:val="false"/>
          <w:i w:val="false"/>
          <w:color w:val="000000"/>
          <w:sz w:val="28"/>
        </w:rPr>
        <w:t>
      Бағалау жөніндегі комиссияның хатшысы болып аудан әкімі аппаратының персоналды басқару қызметі бөлімшесінің қызметшісі табылады. Бағалау жөніндегі комиссияның хатшысы дауыс беруге қатыспайды.</w:t>
      </w:r>
    </w:p>
    <w:bookmarkEnd w:id="25"/>
    <w:bookmarkStart w:name="z33" w:id="26"/>
    <w:p>
      <w:pPr>
        <w:spacing w:after="0"/>
        <w:ind w:left="0"/>
        <w:jc w:val="left"/>
      </w:pPr>
      <w:r>
        <w:rPr>
          <w:rFonts w:ascii="Times New Roman"/>
          <w:b/>
          <w:i w:val="false"/>
          <w:color w:val="000000"/>
        </w:rPr>
        <w:t xml:space="preserve"> 2-тарау. Жұмыстың жеке жоспарын құрастыру</w:t>
      </w:r>
    </w:p>
    <w:bookmarkEnd w:id="26"/>
    <w:bookmarkStart w:name="z34" w:id="27"/>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7"/>
    <w:bookmarkStart w:name="z35" w:id="28"/>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6"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37" w:id="3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0"/>
    <w:bookmarkStart w:name="z38" w:id="31"/>
    <w:p>
      <w:pPr>
        <w:spacing w:after="0"/>
        <w:ind w:left="0"/>
        <w:jc w:val="left"/>
      </w:pPr>
      <w:r>
        <w:rPr>
          <w:rFonts w:ascii="Times New Roman"/>
          <w:b/>
          <w:i w:val="false"/>
          <w:color w:val="000000"/>
        </w:rPr>
        <w:t xml:space="preserve"> 3-тарау. Бағалауды жүргізуге дайындық</w:t>
      </w:r>
    </w:p>
    <w:bookmarkEnd w:id="31"/>
    <w:bookmarkStart w:name="z39" w:id="32"/>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32"/>
    <w:bookmarkStart w:name="z40" w:id="3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3"/>
    <w:bookmarkStart w:name="z41" w:id="34"/>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4"/>
    <w:bookmarkStart w:name="z42"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5"/>
    <w:bookmarkStart w:name="z43"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6"/>
    <w:bookmarkStart w:name="z44" w:id="37"/>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5"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8"/>
    <w:bookmarkStart w:name="z46"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9"/>
    <w:bookmarkStart w:name="z47" w:id="40"/>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0"/>
    <w:bookmarkStart w:name="z48" w:id="41"/>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49" w:id="42"/>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2"/>
    <w:bookmarkStart w:name="z50" w:id="43"/>
    <w:p>
      <w:pPr>
        <w:spacing w:after="0"/>
        <w:ind w:left="0"/>
        <w:jc w:val="both"/>
      </w:pPr>
      <w:r>
        <w:rPr>
          <w:rFonts w:ascii="Times New Roman"/>
          <w:b w:val="false"/>
          <w:i w:val="false"/>
          <w:color w:val="000000"/>
          <w:sz w:val="28"/>
        </w:rPr>
        <w:t>
      21. Еңбек тәртібін бұзуға:</w:t>
      </w:r>
    </w:p>
    <w:bookmarkEnd w:id="43"/>
    <w:bookmarkStart w:name="z51" w:id="44"/>
    <w:p>
      <w:pPr>
        <w:spacing w:after="0"/>
        <w:ind w:left="0"/>
        <w:jc w:val="both"/>
      </w:pPr>
      <w:r>
        <w:rPr>
          <w:rFonts w:ascii="Times New Roman"/>
          <w:b w:val="false"/>
          <w:i w:val="false"/>
          <w:color w:val="000000"/>
          <w:sz w:val="28"/>
        </w:rPr>
        <w:t>
      1) дәлелді себепсіз жұмысқа кешігу;</w:t>
      </w:r>
    </w:p>
    <w:bookmarkEnd w:id="44"/>
    <w:bookmarkStart w:name="z52"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53" w:id="46"/>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46"/>
    <w:bookmarkStart w:name="z54" w:id="47"/>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7"/>
    <w:bookmarkStart w:name="z55" w:id="4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6" w:id="49"/>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57" w:id="5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0"/>
    <w:bookmarkStart w:name="z58"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1"/>
    <w:bookmarkStart w:name="z59" w:id="52"/>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2"/>
    <w:bookmarkStart w:name="z6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3251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512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540"/>
        <w:gridCol w:w="1847"/>
        <w:gridCol w:w="1913"/>
      </w:tblGrid>
      <w:tr>
        <w:trPr>
          <w:trHeight w:val="30" w:hRule="atLeast"/>
        </w:trPr>
        <w:tc>
          <w:tcPr>
            <w:tcW w:w="8540" w:type="dxa"/>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бұл жерде:</w:t>
            </w:r>
          </w:p>
          <w:bookmarkEnd w:id="54"/>
        </w:tc>
        <w:tc>
          <w:tcPr>
            <w:tcW w:w="18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0" w:type="dxa"/>
            <w:tcBorders/>
            <w:tcMar>
              <w:top w:w="15" w:type="dxa"/>
              <w:left w:w="15" w:type="dxa"/>
              <w:bottom w:w="15" w:type="dxa"/>
              <w:right w:w="15" w:type="dxa"/>
            </w:tcMar>
            <w:vAlign w:val="center"/>
          </w:tcPr>
          <w:bookmarkStart w:name="z62" w:id="55"/>
          <w:p>
            <w:pPr>
              <w:spacing w:after="20"/>
              <w:ind w:left="20"/>
              <w:jc w:val="both"/>
            </w:pPr>
          </w:p>
          <w:bookmarkEnd w:id="55"/>
          <w:p>
            <w:pPr>
              <w:spacing w:after="20"/>
              <w:ind w:left="2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w:t>
            </w:r>
          </w:p>
        </w:tc>
      </w:tr>
      <w:tr>
        <w:trPr>
          <w:trHeight w:val="30" w:hRule="atLeast"/>
        </w:trPr>
        <w:tc>
          <w:tcPr>
            <w:tcW w:w="8540" w:type="dxa"/>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а</w:t>
            </w:r>
          </w:p>
          <w:bookmarkEnd w:id="56"/>
        </w:tc>
        <w:tc>
          <w:tcPr>
            <w:tcW w:w="1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баллдары;</w:t>
            </w:r>
          </w:p>
        </w:tc>
      </w:tr>
      <w:tr>
        <w:trPr>
          <w:trHeight w:val="30" w:hRule="atLeast"/>
        </w:trPr>
        <w:tc>
          <w:tcPr>
            <w:tcW w:w="8540" w:type="dxa"/>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в</w:t>
            </w:r>
          </w:p>
          <w:bookmarkEnd w:id="57"/>
        </w:tc>
        <w:tc>
          <w:tcPr>
            <w:tcW w:w="1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баллдары.</w:t>
            </w:r>
          </w:p>
        </w:tc>
      </w:tr>
    </w:tbl>
    <w:bookmarkStart w:name="z65" w:id="58"/>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w:t>
      </w:r>
    </w:p>
    <w:bookmarkEnd w:id="58"/>
    <w:tbl>
      <w:tblPr>
        <w:tblW w:w="0" w:type="auto"/>
        <w:tblCellSpacing w:w="0" w:type="auto"/>
        <w:tblBorders>
          <w:top w:val="none"/>
          <w:left w:val="none"/>
          <w:bottom w:val="none"/>
          <w:right w:val="none"/>
          <w:insideH w:val="none"/>
          <w:insideV w:val="none"/>
        </w:tblBorders>
      </w:tblPr>
      <w:tblGrid>
        <w:gridCol w:w="8483"/>
        <w:gridCol w:w="1291"/>
        <w:gridCol w:w="2526"/>
      </w:tblGrid>
      <w:tr>
        <w:trPr>
          <w:trHeight w:val="30" w:hRule="atLeast"/>
        </w:trPr>
        <w:tc>
          <w:tcPr>
            <w:tcW w:w="8483" w:type="dxa"/>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80 баллдан төмен</w:t>
            </w:r>
          </w:p>
          <w:bookmarkEnd w:id="59"/>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8483" w:type="dxa"/>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80-нен 105 (қоса алғанда) баллға дейін</w:t>
            </w:r>
          </w:p>
          <w:bookmarkEnd w:id="60"/>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8483" w:type="dxa"/>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106-дан 130 баллға дейін (қоса алғанда)</w:t>
            </w:r>
          </w:p>
          <w:bookmarkEnd w:id="61"/>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r>
      <w:tr>
        <w:trPr>
          <w:trHeight w:val="30" w:hRule="atLeast"/>
        </w:trPr>
        <w:tc>
          <w:tcPr>
            <w:tcW w:w="8483" w:type="dxa"/>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130 баллдан астам</w:t>
            </w:r>
          </w:p>
          <w:bookmarkEnd w:id="62"/>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bl>
    <w:bookmarkStart w:name="z70" w:id="63"/>
    <w:p>
      <w:pPr>
        <w:spacing w:after="0"/>
        <w:ind w:left="0"/>
        <w:jc w:val="left"/>
      </w:pPr>
      <w:r>
        <w:rPr>
          <w:rFonts w:ascii="Times New Roman"/>
          <w:b/>
          <w:i w:val="false"/>
          <w:color w:val="000000"/>
        </w:rPr>
        <w:t xml:space="preserve"> 5-тарау. Жылдық бағалау</w:t>
      </w:r>
    </w:p>
    <w:bookmarkEnd w:id="63"/>
    <w:bookmarkStart w:name="z71" w:id="64"/>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64"/>
    <w:bookmarkStart w:name="z72" w:id="65"/>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5"/>
    <w:bookmarkStart w:name="z73" w:id="66"/>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6"/>
    <w:bookmarkStart w:name="z74" w:id="67"/>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7"/>
    <w:bookmarkStart w:name="z75" w:id="68"/>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8"/>
    <w:bookmarkStart w:name="z76" w:id="69"/>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9"/>
    <w:bookmarkStart w:name="z77" w:id="70"/>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70"/>
    <w:bookmarkStart w:name="z78" w:id="7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71"/>
    <w:bookmarkStart w:name="z79" w:id="7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72"/>
    <w:bookmarkStart w:name="z80" w:id="73"/>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73"/>
    <w:bookmarkStart w:name="z8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5918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18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11"/>
        <w:gridCol w:w="275"/>
        <w:gridCol w:w="9614"/>
      </w:tblGrid>
      <w:tr>
        <w:trPr>
          <w:trHeight w:val="30" w:hRule="atLeast"/>
        </w:trPr>
        <w:tc>
          <w:tcPr>
            <w:tcW w:w="2411" w:type="dxa"/>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бұл жерде:</w:t>
            </w:r>
          </w:p>
          <w:bookmarkEnd w:id="75"/>
        </w:tc>
        <w:tc>
          <w:tcPr>
            <w:tcW w:w="2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1" w:type="dxa"/>
            <w:tcBorders/>
            <w:tcMar>
              <w:top w:w="15" w:type="dxa"/>
              <w:left w:w="15" w:type="dxa"/>
              <w:bottom w:w="15" w:type="dxa"/>
              <w:right w:w="15" w:type="dxa"/>
            </w:tcMar>
            <w:vAlign w:val="center"/>
          </w:tcPr>
          <w:bookmarkStart w:name="z83" w:id="76"/>
          <w:p>
            <w:pPr>
              <w:spacing w:after="20"/>
              <w:ind w:left="20"/>
              <w:jc w:val="both"/>
            </w:pPr>
          </w:p>
          <w:bookmarkEnd w:id="76"/>
          <w:p>
            <w:pPr>
              <w:spacing w:after="20"/>
              <w:ind w:left="20"/>
              <w:jc w:val="both"/>
            </w:pPr>
            <w:r>
              <w:drawing>
                <wp:inline distT="0" distB="0" distL="0" distR="0">
                  <wp:extent cx="1206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065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r>
      <w:tr>
        <w:trPr>
          <w:trHeight w:val="30" w:hRule="atLeast"/>
        </w:trPr>
        <w:tc>
          <w:tcPr>
            <w:tcW w:w="24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1" w:type="dxa"/>
            <w:tcBorders/>
            <w:tcMar>
              <w:top w:w="15" w:type="dxa"/>
              <w:left w:w="15" w:type="dxa"/>
              <w:bottom w:w="15" w:type="dxa"/>
              <w:right w:w="15" w:type="dxa"/>
            </w:tcMar>
            <w:vAlign w:val="center"/>
          </w:tcPr>
          <w:bookmarkStart w:name="z85" w:id="77"/>
          <w:p>
            <w:pPr>
              <w:spacing w:after="20"/>
              <w:ind w:left="20"/>
              <w:jc w:val="both"/>
            </w:pPr>
          </w:p>
          <w:bookmarkEnd w:id="77"/>
          <w:p>
            <w:pPr>
              <w:spacing w:after="20"/>
              <w:ind w:left="20"/>
              <w:jc w:val="both"/>
            </w:pPr>
            <w:r>
              <w:drawing>
                <wp:inline distT="0" distB="0" distL="0" distR="0">
                  <wp:extent cx="1016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16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баллдық бағалар жүйесіне келтіріледі, атап айтқанда:</w:t>
            </w:r>
          </w:p>
        </w:tc>
      </w:tr>
      <w:tr>
        <w:trPr>
          <w:trHeight w:val="30" w:hRule="atLeast"/>
        </w:trPr>
        <w:tc>
          <w:tcPr>
            <w:tcW w:w="24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мәнге (80 баллдан төмен) – 2 балл; "қанағаттанарлық" мәнге (80-нен 105 баллға дейін) – 3 балл; "тиімді" мәнге (106-дан 130 баллға (қоса алғанда) дейін) – 4 балл; "өте жақсы" мәнге (130 баллдан астам) – 5 балл.</w:t>
            </w:r>
          </w:p>
        </w:tc>
      </w:tr>
      <w:tr>
        <w:trPr>
          <w:trHeight w:val="30" w:hRule="atLeast"/>
        </w:trPr>
        <w:tc>
          <w:tcPr>
            <w:tcW w:w="24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1" w:type="dxa"/>
            <w:tcBorders/>
            <w:tcMar>
              <w:top w:w="15" w:type="dxa"/>
              <w:left w:w="15" w:type="dxa"/>
              <w:bottom w:w="15" w:type="dxa"/>
              <w:right w:w="15" w:type="dxa"/>
            </w:tcMar>
            <w:vAlign w:val="center"/>
          </w:tcPr>
          <w:bookmarkStart w:name="z88" w:id="78"/>
          <w:p>
            <w:pPr>
              <w:spacing w:after="20"/>
              <w:ind w:left="20"/>
              <w:jc w:val="both"/>
            </w:pPr>
          </w:p>
          <w:bookmarkEnd w:id="78"/>
          <w:p>
            <w:pPr>
              <w:spacing w:after="20"/>
              <w:ind w:left="2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 орындау бағасы (орта арифметикалық мән).</w:t>
            </w:r>
          </w:p>
        </w:tc>
      </w:tr>
    </w:tbl>
    <w:bookmarkStart w:name="z89" w:id="79"/>
    <w:p>
      <w:pPr>
        <w:spacing w:after="0"/>
        <w:ind w:left="0"/>
        <w:jc w:val="both"/>
      </w:pPr>
      <w:r>
        <w:rPr>
          <w:rFonts w:ascii="Times New Roman"/>
          <w:b w:val="false"/>
          <w:i w:val="false"/>
          <w:color w:val="000000"/>
          <w:sz w:val="28"/>
        </w:rPr>
        <w:t xml:space="preserve">
      33. Жылдың қорытынлы бағасы мынадай шәкіл бойынша қойылады: </w:t>
      </w:r>
    </w:p>
    <w:bookmarkEnd w:id="79"/>
    <w:tbl>
      <w:tblPr>
        <w:tblW w:w="0" w:type="auto"/>
        <w:tblCellSpacing w:w="0" w:type="auto"/>
        <w:tblBorders>
          <w:top w:val="none"/>
          <w:left w:val="none"/>
          <w:bottom w:val="none"/>
          <w:right w:val="none"/>
          <w:insideH w:val="none"/>
          <w:insideV w:val="none"/>
        </w:tblBorders>
      </w:tblPr>
      <w:tblGrid>
        <w:gridCol w:w="7022"/>
        <w:gridCol w:w="1785"/>
        <w:gridCol w:w="3493"/>
      </w:tblGrid>
      <w:tr>
        <w:trPr>
          <w:trHeight w:val="30" w:hRule="atLeast"/>
        </w:trPr>
        <w:tc>
          <w:tcPr>
            <w:tcW w:w="7022" w:type="dxa"/>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3 баллдан төмен</w:t>
            </w:r>
          </w:p>
          <w:bookmarkEnd w:id="80"/>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7022" w:type="dxa"/>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3 баллдан бастап 3,9 баллға дейін</w:t>
            </w:r>
          </w:p>
          <w:bookmarkEnd w:id="81"/>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7022" w:type="dxa"/>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4 баллдан бастап 4,9 балға дейін</w:t>
            </w:r>
          </w:p>
          <w:bookmarkEnd w:id="82"/>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r>
      <w:tr>
        <w:trPr>
          <w:trHeight w:val="30" w:hRule="atLeast"/>
        </w:trPr>
        <w:tc>
          <w:tcPr>
            <w:tcW w:w="7022" w:type="dxa"/>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5 балл</w:t>
            </w:r>
          </w:p>
          <w:bookmarkEnd w:id="83"/>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bl>
    <w:bookmarkStart w:name="z94" w:id="84"/>
    <w:p>
      <w:pPr>
        <w:spacing w:after="0"/>
        <w:ind w:left="0"/>
        <w:jc w:val="left"/>
      </w:pPr>
      <w:r>
        <w:rPr>
          <w:rFonts w:ascii="Times New Roman"/>
          <w:b/>
          <w:i w:val="false"/>
          <w:color w:val="000000"/>
        </w:rPr>
        <w:t xml:space="preserve"> 6-тарау. Комиссияның бағалау нәтижелерін қарауы</w:t>
      </w:r>
    </w:p>
    <w:bookmarkEnd w:id="84"/>
    <w:bookmarkStart w:name="z95" w:id="8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5"/>
    <w:bookmarkStart w:name="z96" w:id="86"/>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86"/>
    <w:bookmarkStart w:name="z97" w:id="87"/>
    <w:p>
      <w:pPr>
        <w:spacing w:after="0"/>
        <w:ind w:left="0"/>
        <w:jc w:val="both"/>
      </w:pPr>
      <w:r>
        <w:rPr>
          <w:rFonts w:ascii="Times New Roman"/>
          <w:b w:val="false"/>
          <w:i w:val="false"/>
          <w:color w:val="000000"/>
          <w:sz w:val="28"/>
        </w:rPr>
        <w:t>
      1) толтырылған бағалау парақтарын;</w:t>
      </w:r>
    </w:p>
    <w:bookmarkEnd w:id="87"/>
    <w:bookmarkStart w:name="z98" w:id="88"/>
    <w:p>
      <w:pPr>
        <w:spacing w:after="0"/>
        <w:ind w:left="0"/>
        <w:jc w:val="both"/>
      </w:pPr>
      <w:r>
        <w:rPr>
          <w:rFonts w:ascii="Times New Roman"/>
          <w:b w:val="false"/>
          <w:i w:val="false"/>
          <w:color w:val="000000"/>
          <w:sz w:val="28"/>
        </w:rPr>
        <w:t>
      2) "Б" корпусы қызметшісінің лауазымдық нұсқаулығын;</w:t>
      </w:r>
    </w:p>
    <w:bookmarkEnd w:id="88"/>
    <w:bookmarkStart w:name="z99" w:id="89"/>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9"/>
    <w:bookmarkStart w:name="z100" w:id="90"/>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90"/>
    <w:bookmarkStart w:name="z101" w:id="91"/>
    <w:p>
      <w:pPr>
        <w:spacing w:after="0"/>
        <w:ind w:left="0"/>
        <w:jc w:val="both"/>
      </w:pPr>
      <w:r>
        <w:rPr>
          <w:rFonts w:ascii="Times New Roman"/>
          <w:b w:val="false"/>
          <w:i w:val="false"/>
          <w:color w:val="000000"/>
          <w:sz w:val="28"/>
        </w:rPr>
        <w:t>
      1) бағалау нәтижелерін бекітеді;</w:t>
      </w:r>
    </w:p>
    <w:bookmarkEnd w:id="91"/>
    <w:bookmarkStart w:name="z102" w:id="92"/>
    <w:p>
      <w:pPr>
        <w:spacing w:after="0"/>
        <w:ind w:left="0"/>
        <w:jc w:val="both"/>
      </w:pPr>
      <w:r>
        <w:rPr>
          <w:rFonts w:ascii="Times New Roman"/>
          <w:b w:val="false"/>
          <w:i w:val="false"/>
          <w:color w:val="000000"/>
          <w:sz w:val="28"/>
        </w:rPr>
        <w:t>
      2) бағалау нәтижелерін қайта қарайды.</w:t>
      </w:r>
    </w:p>
    <w:bookmarkEnd w:id="92"/>
    <w:bookmarkStart w:name="z103" w:id="93"/>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93"/>
    <w:bookmarkStart w:name="z104" w:id="94"/>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94"/>
    <w:bookmarkStart w:name="z105" w:id="95"/>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95"/>
    <w:bookmarkStart w:name="z106" w:id="96"/>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96"/>
    <w:bookmarkStart w:name="z107" w:id="9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7"/>
    <w:bookmarkStart w:name="z108" w:id="9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98"/>
    <w:bookmarkStart w:name="z109" w:id="99"/>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9"/>
    <w:bookmarkStart w:name="z110" w:id="100"/>
    <w:p>
      <w:pPr>
        <w:spacing w:after="0"/>
        <w:ind w:left="0"/>
        <w:jc w:val="left"/>
      </w:pPr>
      <w:r>
        <w:rPr>
          <w:rFonts w:ascii="Times New Roman"/>
          <w:b/>
          <w:i w:val="false"/>
          <w:color w:val="000000"/>
        </w:rPr>
        <w:t xml:space="preserve"> 7-тарау. Бағалау нәтижелеріне шағымдану</w:t>
      </w:r>
    </w:p>
    <w:bookmarkEnd w:id="100"/>
    <w:bookmarkStart w:name="z111" w:id="101"/>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01"/>
    <w:bookmarkStart w:name="z112" w:id="10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102"/>
    <w:bookmarkStart w:name="z113" w:id="103"/>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03"/>
    <w:bookmarkStart w:name="z114" w:id="10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4"/>
    <w:bookmarkStart w:name="z115" w:id="105"/>
    <w:p>
      <w:pPr>
        <w:spacing w:after="0"/>
        <w:ind w:left="0"/>
        <w:jc w:val="left"/>
      </w:pPr>
      <w:r>
        <w:rPr>
          <w:rFonts w:ascii="Times New Roman"/>
          <w:b/>
          <w:i w:val="false"/>
          <w:color w:val="000000"/>
        </w:rPr>
        <w:t xml:space="preserve"> 8-тарау. Бағалау нәтижелері бойынша шешім қабылдау</w:t>
      </w:r>
    </w:p>
    <w:bookmarkEnd w:id="105"/>
    <w:bookmarkStart w:name="z116" w:id="10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6"/>
    <w:bookmarkStart w:name="z117" w:id="10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7"/>
    <w:bookmarkStart w:name="z118" w:id="10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8"/>
    <w:bookmarkStart w:name="z119" w:id="10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9"/>
    <w:bookmarkStart w:name="z120" w:id="110"/>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110"/>
    <w:bookmarkStart w:name="z121" w:id="111"/>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11"/>
    <w:bookmarkStart w:name="z122" w:id="112"/>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ауылдар, ауылдық</w:t>
            </w:r>
            <w:r>
              <w:br/>
            </w:r>
            <w:r>
              <w:rPr>
                <w:rFonts w:ascii="Times New Roman"/>
                <w:b w:val="false"/>
                <w:i w:val="false"/>
                <w:color w:val="000000"/>
                <w:sz w:val="20"/>
              </w:rPr>
              <w:t>округтер әкімдері аппараттары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24" w:id="113"/>
    <w:p>
      <w:pPr>
        <w:spacing w:after="0"/>
        <w:ind w:left="0"/>
        <w:jc w:val="both"/>
      </w:pPr>
      <w:r>
        <w:rPr>
          <w:rFonts w:ascii="Times New Roman"/>
          <w:b w:val="false"/>
          <w:i w:val="false"/>
          <w:color w:val="000000"/>
          <w:sz w:val="28"/>
        </w:rPr>
        <w:t>
      Нысан</w:t>
      </w:r>
    </w:p>
    <w:bookmarkEnd w:id="113"/>
    <w:bookmarkStart w:name="z125" w:id="11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4"/>
    <w:bookmarkStart w:name="z126" w:id="115"/>
    <w:p>
      <w:pPr>
        <w:spacing w:after="0"/>
        <w:ind w:left="0"/>
        <w:jc w:val="both"/>
      </w:pPr>
      <w:r>
        <w:rPr>
          <w:rFonts w:ascii="Times New Roman"/>
          <w:b w:val="false"/>
          <w:i w:val="false"/>
          <w:color w:val="000000"/>
          <w:sz w:val="28"/>
        </w:rPr>
        <w:t>
      ___________________________________жыл</w:t>
      </w:r>
    </w:p>
    <w:bookmarkEnd w:id="115"/>
    <w:bookmarkStart w:name="z127" w:id="116"/>
    <w:p>
      <w:pPr>
        <w:spacing w:after="0"/>
        <w:ind w:left="0"/>
        <w:jc w:val="both"/>
      </w:pPr>
      <w:r>
        <w:rPr>
          <w:rFonts w:ascii="Times New Roman"/>
          <w:b w:val="false"/>
          <w:i w:val="false"/>
          <w:color w:val="000000"/>
          <w:sz w:val="28"/>
        </w:rPr>
        <w:t>
      (жеке жоспар құрастырылатын кезең)</w:t>
      </w:r>
    </w:p>
    <w:bookmarkEnd w:id="116"/>
    <w:bookmarkStart w:name="z128" w:id="117"/>
    <w:p>
      <w:pPr>
        <w:spacing w:after="0"/>
        <w:ind w:left="0"/>
        <w:jc w:val="both"/>
      </w:pPr>
      <w:r>
        <w:rPr>
          <w:rFonts w:ascii="Times New Roman"/>
          <w:b w:val="false"/>
          <w:i w:val="false"/>
          <w:color w:val="000000"/>
          <w:sz w:val="28"/>
        </w:rPr>
        <w:t>
      Қызметшінің тегі, аты, әкесінің аты (болған жағдайда):_______________________</w:t>
      </w:r>
    </w:p>
    <w:bookmarkEnd w:id="117"/>
    <w:p>
      <w:pPr>
        <w:spacing w:after="0"/>
        <w:ind w:left="0"/>
        <w:jc w:val="both"/>
      </w:pPr>
      <w:r>
        <w:rPr>
          <w:rFonts w:ascii="Times New Roman"/>
          <w:b w:val="false"/>
          <w:i w:val="false"/>
          <w:color w:val="000000"/>
          <w:sz w:val="28"/>
        </w:rPr>
        <w:t>
      Қызметшінің лауазымы: _____________________________________________</w:t>
      </w:r>
    </w:p>
    <w:bookmarkStart w:name="z129" w:id="118"/>
    <w:p>
      <w:pPr>
        <w:spacing w:after="0"/>
        <w:ind w:left="0"/>
        <w:jc w:val="both"/>
      </w:pPr>
      <w:r>
        <w:rPr>
          <w:rFonts w:ascii="Times New Roman"/>
          <w:b w:val="false"/>
          <w:i w:val="false"/>
          <w:color w:val="000000"/>
          <w:sz w:val="28"/>
        </w:rPr>
        <w:t>
      Қызметшінің құрылымдық бөлімшесінің атауы: _________________________________________________________________</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 р/с</w:t>
            </w:r>
          </w:p>
          <w:bookmarkEnd w:id="119"/>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1.</w:t>
            </w:r>
          </w:p>
          <w:bookmarkEnd w:id="120"/>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1"/>
          <w:p>
            <w:pPr>
              <w:spacing w:after="20"/>
              <w:ind w:left="20"/>
              <w:jc w:val="both"/>
            </w:pPr>
            <w:r>
              <w:rPr>
                <w:rFonts w:ascii="Times New Roman"/>
                <w:b w:val="false"/>
                <w:i w:val="false"/>
                <w:color w:val="000000"/>
                <w:sz w:val="20"/>
              </w:rPr>
              <w:t>
2.</w:t>
            </w:r>
          </w:p>
          <w:bookmarkEnd w:id="121"/>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2"/>
          <w:p>
            <w:pPr>
              <w:spacing w:after="20"/>
              <w:ind w:left="20"/>
              <w:jc w:val="both"/>
            </w:pPr>
            <w:r>
              <w:rPr>
                <w:rFonts w:ascii="Times New Roman"/>
                <w:b w:val="false"/>
                <w:i w:val="false"/>
                <w:color w:val="000000"/>
                <w:sz w:val="20"/>
              </w:rPr>
              <w:t>
3.</w:t>
            </w:r>
          </w:p>
          <w:bookmarkEnd w:id="12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3"/>
          <w:p>
            <w:pPr>
              <w:spacing w:after="20"/>
              <w:ind w:left="20"/>
              <w:jc w:val="both"/>
            </w:pPr>
            <w:r>
              <w:rPr>
                <w:rFonts w:ascii="Times New Roman"/>
                <w:b w:val="false"/>
                <w:i w:val="false"/>
                <w:color w:val="000000"/>
                <w:sz w:val="20"/>
              </w:rPr>
              <w:t>
4.</w:t>
            </w:r>
          </w:p>
          <w:bookmarkEnd w:id="12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24"/>
    <w:p>
      <w:pPr>
        <w:spacing w:after="0"/>
        <w:ind w:left="0"/>
        <w:jc w:val="both"/>
      </w:pPr>
      <w:r>
        <w:rPr>
          <w:rFonts w:ascii="Times New Roman"/>
          <w:b w:val="false"/>
          <w:i w:val="false"/>
          <w:color w:val="000000"/>
          <w:sz w:val="28"/>
        </w:rPr>
        <w:t>
      *Ескертпе:</w:t>
      </w:r>
    </w:p>
    <w:bookmarkEnd w:id="124"/>
    <w:bookmarkStart w:name="z136" w:id="125"/>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p>
    <w:bookmarkEnd w:id="125"/>
    <w:bookmarkStart w:name="z137" w:id="126"/>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27"/>
        </w:tc>
        <w:tc>
          <w:tcPr>
            <w:tcW w:w="6150" w:type="dxa"/>
            <w:tcBorders/>
            <w:tcMar>
              <w:top w:w="15" w:type="dxa"/>
              <w:left w:w="15" w:type="dxa"/>
              <w:bottom w:w="15" w:type="dxa"/>
              <w:right w:w="15" w:type="dxa"/>
            </w:tcMar>
            <w:vAlign w:val="center"/>
          </w:tcPr>
          <w:bookmarkStart w:name="z139" w:id="128"/>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2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ауылдар, ауылдық</w:t>
            </w:r>
            <w:r>
              <w:br/>
            </w:r>
            <w:r>
              <w:rPr>
                <w:rFonts w:ascii="Times New Roman"/>
                <w:b w:val="false"/>
                <w:i w:val="false"/>
                <w:color w:val="000000"/>
                <w:sz w:val="20"/>
              </w:rPr>
              <w:t>округтер әкімдері аппараттары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41" w:id="129"/>
    <w:p>
      <w:pPr>
        <w:spacing w:after="0"/>
        <w:ind w:left="0"/>
        <w:jc w:val="both"/>
      </w:pPr>
      <w:r>
        <w:rPr>
          <w:rFonts w:ascii="Times New Roman"/>
          <w:b w:val="false"/>
          <w:i w:val="false"/>
          <w:color w:val="000000"/>
          <w:sz w:val="28"/>
        </w:rPr>
        <w:t>
      Нысан</w:t>
      </w:r>
    </w:p>
    <w:bookmarkEnd w:id="129"/>
    <w:bookmarkStart w:name="z142" w:id="130"/>
    <w:p>
      <w:pPr>
        <w:spacing w:after="0"/>
        <w:ind w:left="0"/>
        <w:jc w:val="left"/>
      </w:pPr>
      <w:r>
        <w:rPr>
          <w:rFonts w:ascii="Times New Roman"/>
          <w:b/>
          <w:i w:val="false"/>
          <w:color w:val="000000"/>
        </w:rPr>
        <w:t xml:space="preserve"> Бағалау парағы </w:t>
      </w:r>
    </w:p>
    <w:bookmarkEnd w:id="130"/>
    <w:bookmarkStart w:name="z143" w:id="131"/>
    <w:p>
      <w:pPr>
        <w:spacing w:after="0"/>
        <w:ind w:left="0"/>
        <w:jc w:val="both"/>
      </w:pPr>
      <w:r>
        <w:rPr>
          <w:rFonts w:ascii="Times New Roman"/>
          <w:b w:val="false"/>
          <w:i w:val="false"/>
          <w:color w:val="000000"/>
          <w:sz w:val="28"/>
        </w:rPr>
        <w:t>
      ________________________________________тоқсан_____жыл</w:t>
      </w:r>
    </w:p>
    <w:bookmarkEnd w:id="131"/>
    <w:bookmarkStart w:name="z144" w:id="132"/>
    <w:p>
      <w:pPr>
        <w:spacing w:after="0"/>
        <w:ind w:left="0"/>
        <w:jc w:val="both"/>
      </w:pPr>
      <w:r>
        <w:rPr>
          <w:rFonts w:ascii="Times New Roman"/>
          <w:b w:val="false"/>
          <w:i w:val="false"/>
          <w:color w:val="000000"/>
          <w:sz w:val="28"/>
        </w:rPr>
        <w:t>
      (бағаланатын кезең)</w:t>
      </w:r>
    </w:p>
    <w:bookmarkEnd w:id="132"/>
    <w:bookmarkStart w:name="z145" w:id="133"/>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w:t>
      </w:r>
    </w:p>
    <w:bookmarkEnd w:id="133"/>
    <w:p>
      <w:pPr>
        <w:spacing w:after="0"/>
        <w:ind w:left="0"/>
        <w:jc w:val="both"/>
      </w:pPr>
      <w:r>
        <w:rPr>
          <w:rFonts w:ascii="Times New Roman"/>
          <w:b w:val="false"/>
          <w:i w:val="false"/>
          <w:color w:val="000000"/>
          <w:sz w:val="28"/>
        </w:rPr>
        <w:t>
      Бағаланатын қызметшінің лауазымы: __________________________________</w:t>
      </w:r>
    </w:p>
    <w:bookmarkStart w:name="z146" w:id="134"/>
    <w:p>
      <w:pPr>
        <w:spacing w:after="0"/>
        <w:ind w:left="0"/>
        <w:jc w:val="both"/>
      </w:pPr>
      <w:r>
        <w:rPr>
          <w:rFonts w:ascii="Times New Roman"/>
          <w:b w:val="false"/>
          <w:i w:val="false"/>
          <w:color w:val="000000"/>
          <w:sz w:val="28"/>
        </w:rPr>
        <w:t>
      Бағаланатын қызметшінің құрылымдық бөлімшесінің атауы: ___________</w:t>
      </w:r>
    </w:p>
    <w:bookmarkEnd w:id="134"/>
    <w:bookmarkStart w:name="z147" w:id="135"/>
    <w:p>
      <w:pPr>
        <w:spacing w:after="0"/>
        <w:ind w:left="0"/>
        <w:jc w:val="both"/>
      </w:pPr>
      <w:r>
        <w:rPr>
          <w:rFonts w:ascii="Times New Roman"/>
          <w:b w:val="false"/>
          <w:i w:val="false"/>
          <w:color w:val="000000"/>
          <w:sz w:val="28"/>
        </w:rPr>
        <w:t>
      Лауазымдық міндеттерді орындау бағасы: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482"/>
        <w:gridCol w:w="1556"/>
        <w:gridCol w:w="1557"/>
        <w:gridCol w:w="2113"/>
        <w:gridCol w:w="1557"/>
        <w:gridCol w:w="1557"/>
        <w:gridCol w:w="445"/>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 р/п</w:t>
            </w:r>
          </w:p>
          <w:bookmarkEnd w:id="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r>
              <w:rPr>
                <w:rFonts w:ascii="Times New Roman"/>
                <w:b w:val="false"/>
                <w:i w:val="false"/>
                <w:color w:val="000000"/>
                <w:sz w:val="20"/>
              </w:rPr>
              <w:t>
1</w:t>
            </w:r>
          </w:p>
          <w:bookmarkEnd w:id="137"/>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2</w:t>
            </w:r>
          </w:p>
          <w:bookmarkEnd w:id="138"/>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9"/>
          <w:p>
            <w:pPr>
              <w:spacing w:after="20"/>
              <w:ind w:left="20"/>
              <w:jc w:val="both"/>
            </w:pPr>
            <w:r>
              <w:rPr>
                <w:rFonts w:ascii="Times New Roman"/>
                <w:b w:val="false"/>
                <w:i w:val="false"/>
                <w:color w:val="000000"/>
                <w:sz w:val="20"/>
              </w:rPr>
              <w:t>
3</w:t>
            </w:r>
          </w:p>
          <w:bookmarkEnd w:id="139"/>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4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________________________________</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ауылдар, ауылдық</w:t>
            </w:r>
            <w:r>
              <w:br/>
            </w:r>
            <w:r>
              <w:rPr>
                <w:rFonts w:ascii="Times New Roman"/>
                <w:b w:val="false"/>
                <w:i w:val="false"/>
                <w:color w:val="000000"/>
                <w:sz w:val="20"/>
              </w:rPr>
              <w:t>округтер әкімдері аппараттары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56" w:id="141"/>
    <w:p>
      <w:pPr>
        <w:spacing w:after="0"/>
        <w:ind w:left="0"/>
        <w:jc w:val="both"/>
      </w:pPr>
      <w:r>
        <w:rPr>
          <w:rFonts w:ascii="Times New Roman"/>
          <w:b w:val="false"/>
          <w:i w:val="false"/>
          <w:color w:val="000000"/>
          <w:sz w:val="28"/>
        </w:rPr>
        <w:t>
      Нысан</w:t>
      </w:r>
    </w:p>
    <w:bookmarkEnd w:id="141"/>
    <w:bookmarkStart w:name="z157" w:id="142"/>
    <w:p>
      <w:pPr>
        <w:spacing w:after="0"/>
        <w:ind w:left="0"/>
        <w:jc w:val="left"/>
      </w:pPr>
      <w:r>
        <w:rPr>
          <w:rFonts w:ascii="Times New Roman"/>
          <w:b/>
          <w:i w:val="false"/>
          <w:color w:val="000000"/>
        </w:rPr>
        <w:t xml:space="preserve"> Бағалау парағы </w:t>
      </w:r>
    </w:p>
    <w:bookmarkEnd w:id="142"/>
    <w:bookmarkStart w:name="z158" w:id="143"/>
    <w:p>
      <w:pPr>
        <w:spacing w:after="0"/>
        <w:ind w:left="0"/>
        <w:jc w:val="both"/>
      </w:pPr>
      <w:r>
        <w:rPr>
          <w:rFonts w:ascii="Times New Roman"/>
          <w:b w:val="false"/>
          <w:i w:val="false"/>
          <w:color w:val="000000"/>
          <w:sz w:val="28"/>
        </w:rPr>
        <w:t>
      ________________________________________жыл</w:t>
      </w:r>
    </w:p>
    <w:bookmarkEnd w:id="143"/>
    <w:bookmarkStart w:name="z159" w:id="144"/>
    <w:p>
      <w:pPr>
        <w:spacing w:after="0"/>
        <w:ind w:left="0"/>
        <w:jc w:val="both"/>
      </w:pPr>
      <w:r>
        <w:rPr>
          <w:rFonts w:ascii="Times New Roman"/>
          <w:b w:val="false"/>
          <w:i w:val="false"/>
          <w:color w:val="000000"/>
          <w:sz w:val="28"/>
        </w:rPr>
        <w:t>
      (бағаланатын жыл)</w:t>
      </w:r>
    </w:p>
    <w:bookmarkEnd w:id="144"/>
    <w:bookmarkStart w:name="z160" w:id="145"/>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w:t>
      </w:r>
    </w:p>
    <w:bookmarkEnd w:id="145"/>
    <w:p>
      <w:pPr>
        <w:spacing w:after="0"/>
        <w:ind w:left="0"/>
        <w:jc w:val="both"/>
      </w:pPr>
      <w:r>
        <w:rPr>
          <w:rFonts w:ascii="Times New Roman"/>
          <w:b w:val="false"/>
          <w:i w:val="false"/>
          <w:color w:val="000000"/>
          <w:sz w:val="28"/>
        </w:rPr>
        <w:t>
      Бағаланатын қызметшінің лауазымы: _________________________________</w:t>
      </w:r>
    </w:p>
    <w:bookmarkStart w:name="z161" w:id="146"/>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w:t>
      </w:r>
    </w:p>
    <w:bookmarkEnd w:id="146"/>
    <w:bookmarkStart w:name="z162" w:id="147"/>
    <w:p>
      <w:pPr>
        <w:spacing w:after="0"/>
        <w:ind w:left="0"/>
        <w:jc w:val="both"/>
      </w:pPr>
      <w:r>
        <w:rPr>
          <w:rFonts w:ascii="Times New Roman"/>
          <w:b w:val="false"/>
          <w:i w:val="false"/>
          <w:color w:val="000000"/>
          <w:sz w:val="28"/>
        </w:rPr>
        <w:t>
      Жеке жоспарды орындау бағасы: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517"/>
        <w:gridCol w:w="3787"/>
        <w:gridCol w:w="2261"/>
        <w:gridCol w:w="1372"/>
        <w:gridCol w:w="610"/>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 р/с</w:t>
            </w:r>
          </w:p>
          <w:bookmarkEnd w:id="148"/>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9"/>
          <w:p>
            <w:pPr>
              <w:spacing w:after="20"/>
              <w:ind w:left="20"/>
              <w:jc w:val="both"/>
            </w:pPr>
            <w:r>
              <w:rPr>
                <w:rFonts w:ascii="Times New Roman"/>
                <w:b w:val="false"/>
                <w:i w:val="false"/>
                <w:color w:val="000000"/>
                <w:sz w:val="20"/>
              </w:rPr>
              <w:t>
1.</w:t>
            </w:r>
          </w:p>
          <w:bookmarkEnd w:id="149"/>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2.</w:t>
            </w:r>
          </w:p>
          <w:bookmarkEnd w:id="150"/>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3.</w:t>
            </w:r>
          </w:p>
          <w:bookmarkEnd w:id="151"/>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4.</w:t>
            </w:r>
          </w:p>
          <w:bookmarkEnd w:id="152"/>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________________________________</w:t>
            </w:r>
            <w:r>
              <w:br/>
            </w:r>
          </w:p>
          <w:bookmarkEnd w:id="15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________________________________</w:t>
            </w:r>
            <w:r>
              <w:br/>
            </w:r>
            <w:r>
              <w:rPr>
                <w:rFonts w:ascii="Times New Roman"/>
                <w:b w:val="false"/>
                <w:i w:val="false"/>
                <w:color w:val="000000"/>
                <w:sz w:val="20"/>
              </w:rPr>
              <w:t>қолы ________________________________</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ауылдар, ауылдық</w:t>
            </w:r>
            <w:r>
              <w:br/>
            </w:r>
            <w:r>
              <w:rPr>
                <w:rFonts w:ascii="Times New Roman"/>
                <w:b w:val="false"/>
                <w:i w:val="false"/>
                <w:color w:val="000000"/>
                <w:sz w:val="20"/>
              </w:rPr>
              <w:t>округтер әкімдері аппараттары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70" w:id="154"/>
    <w:p>
      <w:pPr>
        <w:spacing w:after="0"/>
        <w:ind w:left="0"/>
        <w:jc w:val="both"/>
      </w:pPr>
      <w:r>
        <w:rPr>
          <w:rFonts w:ascii="Times New Roman"/>
          <w:b w:val="false"/>
          <w:i w:val="false"/>
          <w:color w:val="000000"/>
          <w:sz w:val="28"/>
        </w:rPr>
        <w:t>
      Нысан</w:t>
      </w:r>
    </w:p>
    <w:bookmarkEnd w:id="154"/>
    <w:bookmarkStart w:name="z171" w:id="155"/>
    <w:p>
      <w:pPr>
        <w:spacing w:after="0"/>
        <w:ind w:left="0"/>
        <w:jc w:val="left"/>
      </w:pPr>
      <w:r>
        <w:rPr>
          <w:rFonts w:ascii="Times New Roman"/>
          <w:b/>
          <w:i w:val="false"/>
          <w:color w:val="000000"/>
        </w:rPr>
        <w:t xml:space="preserve"> Бағалау жөніндегі комиссия отырысының хаттамасы </w:t>
      </w:r>
    </w:p>
    <w:bookmarkEnd w:id="155"/>
    <w:bookmarkStart w:name="z172" w:id="156"/>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p>
    <w:bookmarkEnd w:id="156"/>
    <w:bookmarkStart w:name="z173" w:id="157"/>
    <w:p>
      <w:pPr>
        <w:spacing w:after="0"/>
        <w:ind w:left="0"/>
        <w:jc w:val="both"/>
      </w:pPr>
      <w:r>
        <w:rPr>
          <w:rFonts w:ascii="Times New Roman"/>
          <w:b w:val="false"/>
          <w:i w:val="false"/>
          <w:color w:val="000000"/>
          <w:sz w:val="28"/>
        </w:rPr>
        <w:t>
      _____________________________________________________________</w:t>
      </w:r>
    </w:p>
    <w:bookmarkEnd w:id="157"/>
    <w:bookmarkStart w:name="z174" w:id="158"/>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58"/>
    <w:bookmarkStart w:name="z175" w:id="159"/>
    <w:p>
      <w:pPr>
        <w:spacing w:after="0"/>
        <w:ind w:left="0"/>
        <w:jc w:val="both"/>
      </w:pPr>
      <w:r>
        <w:rPr>
          <w:rFonts w:ascii="Times New Roman"/>
          <w:b w:val="false"/>
          <w:i w:val="false"/>
          <w:color w:val="000000"/>
          <w:sz w:val="28"/>
        </w:rPr>
        <w:t>
      Бағалау нәтижелері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0"/>
          <w:p>
            <w:pPr>
              <w:spacing w:after="20"/>
              <w:ind w:left="20"/>
              <w:jc w:val="both"/>
            </w:pPr>
            <w:r>
              <w:rPr>
                <w:rFonts w:ascii="Times New Roman"/>
                <w:b w:val="false"/>
                <w:i w:val="false"/>
                <w:color w:val="000000"/>
                <w:sz w:val="20"/>
              </w:rPr>
              <w:t>
№ р/с</w:t>
            </w:r>
          </w:p>
          <w:bookmarkEnd w:id="160"/>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1"/>
          <w:p>
            <w:pPr>
              <w:spacing w:after="20"/>
              <w:ind w:left="20"/>
              <w:jc w:val="both"/>
            </w:pPr>
            <w:r>
              <w:rPr>
                <w:rFonts w:ascii="Times New Roman"/>
                <w:b w:val="false"/>
                <w:i w:val="false"/>
                <w:color w:val="000000"/>
                <w:sz w:val="20"/>
              </w:rPr>
              <w:t>
1.</w:t>
            </w:r>
          </w:p>
          <w:bookmarkEnd w:id="161"/>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2"/>
          <w:p>
            <w:pPr>
              <w:spacing w:after="20"/>
              <w:ind w:left="20"/>
              <w:jc w:val="both"/>
            </w:pPr>
            <w:r>
              <w:rPr>
                <w:rFonts w:ascii="Times New Roman"/>
                <w:b w:val="false"/>
                <w:i w:val="false"/>
                <w:color w:val="000000"/>
                <w:sz w:val="20"/>
              </w:rPr>
              <w:t>
2.</w:t>
            </w:r>
          </w:p>
          <w:bookmarkEnd w:id="162"/>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3"/>
          <w:p>
            <w:pPr>
              <w:spacing w:after="20"/>
              <w:ind w:left="20"/>
              <w:jc w:val="both"/>
            </w:pPr>
            <w:r>
              <w:rPr>
                <w:rFonts w:ascii="Times New Roman"/>
                <w:b w:val="false"/>
                <w:i w:val="false"/>
                <w:color w:val="000000"/>
                <w:sz w:val="20"/>
              </w:rPr>
              <w:t>
...</w:t>
            </w:r>
          </w:p>
          <w:bookmarkEnd w:id="163"/>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80" w:id="164"/>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Тексерген:</w:t>
      </w:r>
    </w:p>
    <w:bookmarkEnd w:id="164"/>
    <w:bookmarkStart w:name="z181" w:id="165"/>
    <w:p>
      <w:pPr>
        <w:spacing w:after="0"/>
        <w:ind w:left="0"/>
        <w:jc w:val="both"/>
      </w:pPr>
      <w:r>
        <w:rPr>
          <w:rFonts w:ascii="Times New Roman"/>
          <w:b w:val="false"/>
          <w:i w:val="false"/>
          <w:color w:val="000000"/>
          <w:sz w:val="28"/>
        </w:rPr>
        <w:t>
      Комиссия хатшысы_______________________________________ Күні:_____________</w:t>
      </w:r>
    </w:p>
    <w:bookmarkEnd w:id="165"/>
    <w:bookmarkStart w:name="z182" w:id="166"/>
    <w:p>
      <w:pPr>
        <w:spacing w:after="0"/>
        <w:ind w:left="0"/>
        <w:jc w:val="both"/>
      </w:pPr>
      <w:r>
        <w:rPr>
          <w:rFonts w:ascii="Times New Roman"/>
          <w:b w:val="false"/>
          <w:i w:val="false"/>
          <w:color w:val="000000"/>
          <w:sz w:val="28"/>
        </w:rPr>
        <w:t>
      (тегі, аты, әкесінің аты (болған жағдайда), қолы)</w:t>
      </w:r>
    </w:p>
    <w:bookmarkEnd w:id="166"/>
    <w:bookmarkStart w:name="z183" w:id="167"/>
    <w:p>
      <w:pPr>
        <w:spacing w:after="0"/>
        <w:ind w:left="0"/>
        <w:jc w:val="both"/>
      </w:pPr>
      <w:r>
        <w:rPr>
          <w:rFonts w:ascii="Times New Roman"/>
          <w:b w:val="false"/>
          <w:i w:val="false"/>
          <w:color w:val="000000"/>
          <w:sz w:val="28"/>
        </w:rPr>
        <w:t>
      Комиссия төрағасы _____________________________________ Күні:_____________</w:t>
      </w:r>
    </w:p>
    <w:bookmarkEnd w:id="167"/>
    <w:bookmarkStart w:name="z184" w:id="168"/>
    <w:p>
      <w:pPr>
        <w:spacing w:after="0"/>
        <w:ind w:left="0"/>
        <w:jc w:val="both"/>
      </w:pPr>
      <w:r>
        <w:rPr>
          <w:rFonts w:ascii="Times New Roman"/>
          <w:b w:val="false"/>
          <w:i w:val="false"/>
          <w:color w:val="000000"/>
          <w:sz w:val="28"/>
        </w:rPr>
        <w:t>
      (тегі, аты, әкесінің аты (болған жағдайда), қолы)</w:t>
      </w:r>
    </w:p>
    <w:bookmarkEnd w:id="168"/>
    <w:bookmarkStart w:name="z185" w:id="169"/>
    <w:p>
      <w:pPr>
        <w:spacing w:after="0"/>
        <w:ind w:left="0"/>
        <w:jc w:val="both"/>
      </w:pPr>
      <w:r>
        <w:rPr>
          <w:rFonts w:ascii="Times New Roman"/>
          <w:b w:val="false"/>
          <w:i w:val="false"/>
          <w:color w:val="000000"/>
          <w:sz w:val="28"/>
        </w:rPr>
        <w:t>
      Комиссия мүшесі________________________________________ Күні:_____________</w:t>
      </w:r>
    </w:p>
    <w:bookmarkEnd w:id="169"/>
    <w:bookmarkStart w:name="z186" w:id="170"/>
    <w:p>
      <w:pPr>
        <w:spacing w:after="0"/>
        <w:ind w:left="0"/>
        <w:jc w:val="both"/>
      </w:pPr>
      <w:r>
        <w:rPr>
          <w:rFonts w:ascii="Times New Roman"/>
          <w:b w:val="false"/>
          <w:i w:val="false"/>
          <w:color w:val="000000"/>
          <w:sz w:val="28"/>
        </w:rPr>
        <w:t>
      (тегі, аты, әкесінің аты (болған жағдайда), қолы)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