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bd4" w14:textId="346b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Ауқатты ауылдық округінің Ауқатты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Ауқатты ауылдық округінің әкімінің 2017 жылғы 18 мамырдағы № 39 шешімі. Жамбыл облысы Әділет департаментінде 2017 жылғы 14 маусымда № 3451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"Қазақсан Республикасындағы жергілікті мемлекеттік басқару және өзін-өзі басқару туралы" Қазақсан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29 наурызындағы қорытындысы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Ауқатты ауылдық округінің Ауқатты ауылы көшелерінің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Молодежная көшесі – Айнабұлақ;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Ю.Гагарин көшесі – Әулиешоқы;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МТМ қалтарысы -Тікжол бұрылысы;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Свобода қалтарысы - Қылжыр бұрылысы.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Ауқатты ауылдық округі әкімінің орынбасары А. Искалиеваға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Қарымсақов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