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f2a4" w14:textId="f73f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Степной ауылдық округінің Арал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Степное ауылдық округі әкімінің 2017 жылғы 12 қаңтардағы № 1 шешімі. Жамбыл облысы Әділет департаментінде 2017 жылғы 10 ақпанда № 3306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қорытындысын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Степной ауылдық округінің Арал ауылындағы Кузнечная көшесінің атауы Бақ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Степной ауылдық округі әкімі аппаратының бас маманы Б.Қараджановаға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