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83b43" w14:textId="2183b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"2017 - 2019 жылдарға арналған аудандық бюджет туралы" Жуалы аудандық мәслихатының 2016 жылғы 23 желтоқсандағы № 9-3 шешіміне өзгерістер енгізу туралы</w:t>
      </w:r>
    </w:p>
    <w:p>
      <w:pPr>
        <w:spacing w:after="0"/>
        <w:ind w:left="0"/>
        <w:jc w:val="both"/>
      </w:pPr>
      <w:r>
        <w:rPr>
          <w:rFonts w:ascii="Times New Roman"/>
          <w:b w:val="false"/>
          <w:i w:val="false"/>
          <w:color w:val="000000"/>
          <w:sz w:val="28"/>
        </w:rPr>
        <w:t>Жамбыл облысы Жуалы аудандық мәслихатының 2017 жылғы 18 қазандағы № 17-3 шешімі. Жамбыл облысы Әділет департаментінде 2017 жылғы 20 қазанда № 3558 болып тіркелді</w:t>
      </w:r>
    </w:p>
    <w:p>
      <w:pPr>
        <w:spacing w:after="0"/>
        <w:ind w:left="0"/>
        <w:jc w:val="both"/>
      </w:pPr>
      <w:bookmarkStart w:name="z4" w:id="0"/>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тұпнұсқаның пунктуациясы мен орфографиясы сақталған.</w:t>
      </w:r>
    </w:p>
    <w:bookmarkEnd w:id="0"/>
    <w:bookmarkStart w:name="z6"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 бабына</w:t>
      </w:r>
      <w:r>
        <w:rPr>
          <w:rFonts w:ascii="Times New Roman"/>
          <w:b w:val="false"/>
          <w:i w:val="false"/>
          <w:color w:val="000000"/>
          <w:sz w:val="28"/>
        </w:rPr>
        <w:t xml:space="preserve"> сәйкес Жуалы аудандық мәслихат </w:t>
      </w:r>
      <w:r>
        <w:rPr>
          <w:rFonts w:ascii="Times New Roman"/>
          <w:b/>
          <w:i w:val="false"/>
          <w:color w:val="000000"/>
          <w:sz w:val="28"/>
        </w:rPr>
        <w:t xml:space="preserve">ШЕШІМ ҚАБЫЛДАДЫ: </w:t>
      </w:r>
    </w:p>
    <w:bookmarkEnd w:id="1"/>
    <w:bookmarkStart w:name="z7" w:id="2"/>
    <w:p>
      <w:pPr>
        <w:spacing w:after="0"/>
        <w:ind w:left="0"/>
        <w:jc w:val="both"/>
      </w:pPr>
      <w:r>
        <w:rPr>
          <w:rFonts w:ascii="Times New Roman"/>
          <w:b w:val="false"/>
          <w:i w:val="false"/>
          <w:color w:val="000000"/>
          <w:sz w:val="28"/>
        </w:rPr>
        <w:t xml:space="preserve">
      1. "2017-2019 жылдарға арналған аудандық бюджет туралы" Жуалы аудандық мәслихаттың 2016 жылғы 23 желтоқсандағы </w:t>
      </w:r>
      <w:r>
        <w:rPr>
          <w:rFonts w:ascii="Times New Roman"/>
          <w:b w:val="false"/>
          <w:i w:val="false"/>
          <w:color w:val="000000"/>
          <w:sz w:val="28"/>
        </w:rPr>
        <w:t>№ 9-3</w:t>
      </w:r>
      <w:r>
        <w:rPr>
          <w:rFonts w:ascii="Times New Roman"/>
          <w:b w:val="false"/>
          <w:i w:val="false"/>
          <w:color w:val="000000"/>
          <w:sz w:val="28"/>
        </w:rPr>
        <w:t xml:space="preserve"> (нормативтік құқықтық актілерді мемлекеттік тіркеу тізілімінде </w:t>
      </w:r>
      <w:r>
        <w:rPr>
          <w:rFonts w:ascii="Times New Roman"/>
          <w:b w:val="false"/>
          <w:i w:val="false"/>
          <w:color w:val="000000"/>
          <w:sz w:val="28"/>
        </w:rPr>
        <w:t>№ 3272</w:t>
      </w:r>
      <w:r>
        <w:rPr>
          <w:rFonts w:ascii="Times New Roman"/>
          <w:b w:val="false"/>
          <w:i w:val="false"/>
          <w:color w:val="000000"/>
          <w:sz w:val="28"/>
        </w:rPr>
        <w:t xml:space="preserve"> болып тіркелген, 2017 жылдың 4 қаңтарында аудандық "Жаңа өмір"-"Новая жизнь" газетінде жарияланған) шешіміне келесі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0" w:id="3"/>
    <w:p>
      <w:pPr>
        <w:spacing w:after="0"/>
        <w:ind w:left="0"/>
        <w:jc w:val="both"/>
      </w:pPr>
      <w:r>
        <w:rPr>
          <w:rFonts w:ascii="Times New Roman"/>
          <w:b w:val="false"/>
          <w:i w:val="false"/>
          <w:color w:val="000000"/>
          <w:sz w:val="28"/>
        </w:rPr>
        <w:t>
      "8 292 546" деген сандар "8 582 185" деген сандармен ауыстырылсын;</w:t>
      </w:r>
    </w:p>
    <w:bookmarkEnd w:id="3"/>
    <w:bookmarkStart w:name="z11" w:id="4"/>
    <w:p>
      <w:pPr>
        <w:spacing w:after="0"/>
        <w:ind w:left="0"/>
        <w:jc w:val="both"/>
      </w:pPr>
      <w:r>
        <w:rPr>
          <w:rFonts w:ascii="Times New Roman"/>
          <w:b w:val="false"/>
          <w:i w:val="false"/>
          <w:color w:val="000000"/>
          <w:sz w:val="28"/>
        </w:rPr>
        <w:t>
      "1 125 523" деген сандар "1 131 023" деген сандармен ауыстырылсын;</w:t>
      </w:r>
    </w:p>
    <w:bookmarkEnd w:id="4"/>
    <w:bookmarkStart w:name="z12" w:id="5"/>
    <w:p>
      <w:pPr>
        <w:spacing w:after="0"/>
        <w:ind w:left="0"/>
        <w:jc w:val="both"/>
      </w:pPr>
      <w:r>
        <w:rPr>
          <w:rFonts w:ascii="Times New Roman"/>
          <w:b w:val="false"/>
          <w:i w:val="false"/>
          <w:color w:val="000000"/>
          <w:sz w:val="28"/>
        </w:rPr>
        <w:t>
      "51 087" деген сандар "64 587" деген сандармен ауыстырылсын;</w:t>
      </w:r>
    </w:p>
    <w:bookmarkEnd w:id="5"/>
    <w:bookmarkStart w:name="z13" w:id="6"/>
    <w:p>
      <w:pPr>
        <w:spacing w:after="0"/>
        <w:ind w:left="0"/>
        <w:jc w:val="both"/>
      </w:pPr>
      <w:r>
        <w:rPr>
          <w:rFonts w:ascii="Times New Roman"/>
          <w:b w:val="false"/>
          <w:i w:val="false"/>
          <w:color w:val="000000"/>
          <w:sz w:val="28"/>
        </w:rPr>
        <w:t>
      "7 106 888" деген сандар "7 377 527" деген сандармен ауыстырылсын;</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5" w:id="7"/>
    <w:p>
      <w:pPr>
        <w:spacing w:after="0"/>
        <w:ind w:left="0"/>
        <w:jc w:val="both"/>
      </w:pPr>
      <w:r>
        <w:rPr>
          <w:rFonts w:ascii="Times New Roman"/>
          <w:b w:val="false"/>
          <w:i w:val="false"/>
          <w:color w:val="000000"/>
          <w:sz w:val="28"/>
        </w:rPr>
        <w:t>
      "8 420 078" деген сандар "8 709 717" деген сандармен ауыстырылсын;</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тармақта</w:t>
      </w:r>
      <w:r>
        <w:rPr>
          <w:rFonts w:ascii="Times New Roman"/>
          <w:b w:val="false"/>
          <w:i w:val="false"/>
          <w:color w:val="000000"/>
          <w:sz w:val="28"/>
        </w:rPr>
        <w:t>:</w:t>
      </w:r>
    </w:p>
    <w:bookmarkStart w:name="z17" w:id="8"/>
    <w:p>
      <w:pPr>
        <w:spacing w:after="0"/>
        <w:ind w:left="0"/>
        <w:jc w:val="both"/>
      </w:pPr>
      <w:r>
        <w:rPr>
          <w:rFonts w:ascii="Times New Roman"/>
          <w:b w:val="false"/>
          <w:i w:val="false"/>
          <w:color w:val="000000"/>
          <w:sz w:val="28"/>
        </w:rPr>
        <w:t xml:space="preserve">
      "7 000" деген сандар "5 000" деген сандармен ауыстырылсын. </w:t>
      </w:r>
    </w:p>
    <w:bookmarkEnd w:id="8"/>
    <w:bookmarkStart w:name="z18" w:id="9"/>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мазмұндалсын. </w:t>
      </w:r>
    </w:p>
    <w:bookmarkEnd w:id="9"/>
    <w:bookmarkStart w:name="z19" w:id="10"/>
    <w:p>
      <w:pPr>
        <w:spacing w:after="0"/>
        <w:ind w:left="0"/>
        <w:jc w:val="both"/>
      </w:pPr>
      <w:r>
        <w:rPr>
          <w:rFonts w:ascii="Times New Roman"/>
          <w:b w:val="false"/>
          <w:i w:val="false"/>
          <w:color w:val="000000"/>
          <w:sz w:val="28"/>
        </w:rPr>
        <w:t xml:space="preserve">
       2. Осы шешімнің орындалуына бақылау және интернет – ресурстарында жариялауды аудандық мәслихаттың әкімшілік аумақтық құрылым, аумақты әлеуметтік - экономикалық дамыту, бюджет және жергілікті салықтар мәселелері, адамдардың құқығын қорғау жөніндегі тұрақты комиссиясына жүктелсін. </w:t>
      </w:r>
    </w:p>
    <w:bookmarkEnd w:id="10"/>
    <w:bookmarkStart w:name="z20" w:id="11"/>
    <w:p>
      <w:pPr>
        <w:spacing w:after="0"/>
        <w:ind w:left="0"/>
        <w:jc w:val="both"/>
      </w:pPr>
      <w:r>
        <w:rPr>
          <w:rFonts w:ascii="Times New Roman"/>
          <w:b w:val="false"/>
          <w:i w:val="false"/>
          <w:color w:val="000000"/>
          <w:sz w:val="28"/>
        </w:rPr>
        <w:t xml:space="preserve">
      3. Осы шешім әділет органдарында мемлекеттік тіркеуден өткен күннен бастап күшіне енеді және 2017 жылдың 1 қаңтарынан қолданысқа енгізіледі. </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Аудандық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мәслихаттың 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 А.Елекбаев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Е.Тлеубеков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2017 жылғы 18 қазандағы</w:t>
            </w:r>
            <w:r>
              <w:br/>
            </w:r>
            <w:r>
              <w:rPr>
                <w:rFonts w:ascii="Times New Roman"/>
                <w:b w:val="false"/>
                <w:i w:val="false"/>
                <w:color w:val="000000"/>
                <w:sz w:val="20"/>
              </w:rPr>
              <w:t>№ 17-3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 xml:space="preserve"> № 9-3 шешіміне 1 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
        <w:gridCol w:w="1011"/>
        <w:gridCol w:w="651"/>
        <w:gridCol w:w="6807"/>
        <w:gridCol w:w="318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2"/>
          <w:p>
            <w:pPr>
              <w:spacing w:after="20"/>
              <w:ind w:left="20"/>
              <w:jc w:val="both"/>
            </w:pPr>
            <w:r>
              <w:rPr>
                <w:rFonts w:ascii="Times New Roman"/>
                <w:b w:val="false"/>
                <w:i w:val="false"/>
                <w:color w:val="000000"/>
                <w:sz w:val="20"/>
              </w:rPr>
              <w:t>
Санаты</w:t>
            </w:r>
          </w:p>
          <w:bookmarkEnd w:id="12"/>
        </w:tc>
        <w:tc>
          <w:tcPr>
            <w:tcW w:w="3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3"/>
          <w:p>
            <w:pPr>
              <w:spacing w:after="20"/>
              <w:ind w:left="20"/>
              <w:jc w:val="both"/>
            </w:pPr>
            <w:r>
              <w:rPr>
                <w:rFonts w:ascii="Times New Roman"/>
                <w:b w:val="false"/>
                <w:i w:val="false"/>
                <w:color w:val="000000"/>
                <w:sz w:val="20"/>
              </w:rPr>
              <w:t>
1</w:t>
            </w:r>
          </w:p>
          <w:bookmarkEnd w:id="13"/>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8 582 185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4"/>
          <w:p>
            <w:pPr>
              <w:spacing w:after="20"/>
              <w:ind w:left="20"/>
              <w:jc w:val="both"/>
            </w:pPr>
            <w:r>
              <w:rPr>
                <w:rFonts w:ascii="Times New Roman"/>
                <w:b w:val="false"/>
                <w:i w:val="false"/>
                <w:color w:val="000000"/>
                <w:sz w:val="20"/>
              </w:rPr>
              <w:t>
1</w:t>
            </w:r>
          </w:p>
          <w:bookmarkEnd w:id="14"/>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1 131 023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236 320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236 320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175 056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175 056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692 654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619 734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66 220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Біріңғай жер салығы</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13 681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басқада ресурстарды пайдаланғаны үшiн түсетiн түсiмдер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10 881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15"/>
          <w:p>
            <w:pPr>
              <w:spacing w:after="20"/>
              <w:ind w:left="20"/>
              <w:jc w:val="both"/>
            </w:pPr>
            <w:r>
              <w:rPr>
                <w:rFonts w:ascii="Times New Roman"/>
                <w:b w:val="false"/>
                <w:i w:val="false"/>
                <w:color w:val="000000"/>
                <w:sz w:val="20"/>
              </w:rPr>
              <w:t>
2</w:t>
            </w:r>
          </w:p>
          <w:bookmarkEnd w:id="15"/>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9 048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бөлігіндегі түсімдер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16"/>
          <w:p>
            <w:pPr>
              <w:spacing w:after="20"/>
              <w:ind w:left="20"/>
              <w:jc w:val="both"/>
            </w:pPr>
            <w:r>
              <w:rPr>
                <w:rFonts w:ascii="Times New Roman"/>
                <w:b w:val="false"/>
                <w:i w:val="false"/>
                <w:color w:val="000000"/>
                <w:sz w:val="20"/>
              </w:rPr>
              <w:t>
3</w:t>
            </w:r>
          </w:p>
          <w:bookmarkEnd w:id="16"/>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64 587</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47 087</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35 387</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17"/>
          <w:p>
            <w:pPr>
              <w:spacing w:after="20"/>
              <w:ind w:left="20"/>
              <w:jc w:val="both"/>
            </w:pPr>
            <w:r>
              <w:rPr>
                <w:rFonts w:ascii="Times New Roman"/>
                <w:b w:val="false"/>
                <w:i w:val="false"/>
                <w:color w:val="000000"/>
                <w:sz w:val="20"/>
              </w:rPr>
              <w:t>
4</w:t>
            </w:r>
          </w:p>
          <w:bookmarkEnd w:id="17"/>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7 377 527</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7 377 527</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7 377 527</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1267"/>
        <w:gridCol w:w="1268"/>
        <w:gridCol w:w="6230"/>
        <w:gridCol w:w="260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18"/>
          <w:p>
            <w:pPr>
              <w:spacing w:after="20"/>
              <w:ind w:left="20"/>
              <w:jc w:val="both"/>
            </w:pPr>
            <w:r>
              <w:rPr>
                <w:rFonts w:ascii="Times New Roman"/>
                <w:b w:val="false"/>
                <w:i w:val="false"/>
                <w:color w:val="000000"/>
                <w:sz w:val="20"/>
              </w:rPr>
              <w:t>
Функционалдық топ</w:t>
            </w:r>
          </w:p>
          <w:bookmarkEnd w:id="18"/>
        </w:tc>
        <w:tc>
          <w:tcPr>
            <w:tcW w:w="26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19"/>
          <w:p>
            <w:pPr>
              <w:spacing w:after="20"/>
              <w:ind w:left="20"/>
              <w:jc w:val="both"/>
            </w:pPr>
            <w:r>
              <w:rPr>
                <w:rFonts w:ascii="Times New Roman"/>
                <w:b w:val="false"/>
                <w:i w:val="false"/>
                <w:color w:val="000000"/>
                <w:sz w:val="20"/>
              </w:rPr>
              <w:t>
1</w:t>
            </w:r>
          </w:p>
          <w:bookmarkEnd w:id="19"/>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8709717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20"/>
          <w:p>
            <w:pPr>
              <w:spacing w:after="20"/>
              <w:ind w:left="20"/>
              <w:jc w:val="both"/>
            </w:pPr>
            <w:r>
              <w:rPr>
                <w:rFonts w:ascii="Times New Roman"/>
                <w:b w:val="false"/>
                <w:i w:val="false"/>
                <w:color w:val="000000"/>
                <w:sz w:val="20"/>
              </w:rPr>
              <w:t>
01</w:t>
            </w:r>
          </w:p>
          <w:bookmarkEnd w:id="20"/>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542081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29615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102021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92902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319807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281614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38193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33532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32492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22762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21"/>
          <w:p>
            <w:pPr>
              <w:spacing w:after="20"/>
              <w:ind w:left="20"/>
              <w:jc w:val="both"/>
            </w:pPr>
            <w:r>
              <w:rPr>
                <w:rFonts w:ascii="Times New Roman"/>
                <w:b w:val="false"/>
                <w:i w:val="false"/>
                <w:color w:val="000000"/>
                <w:sz w:val="20"/>
              </w:rPr>
              <w:t>
02</w:t>
            </w:r>
          </w:p>
          <w:bookmarkEnd w:id="21"/>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22"/>
          <w:p>
            <w:pPr>
              <w:spacing w:after="20"/>
              <w:ind w:left="20"/>
              <w:jc w:val="both"/>
            </w:pPr>
            <w:r>
              <w:rPr>
                <w:rFonts w:ascii="Times New Roman"/>
                <w:b w:val="false"/>
                <w:i w:val="false"/>
                <w:color w:val="000000"/>
                <w:sz w:val="20"/>
              </w:rPr>
              <w:t>
03</w:t>
            </w:r>
          </w:p>
          <w:bookmarkEnd w:id="22"/>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23"/>
          <w:p>
            <w:pPr>
              <w:spacing w:after="20"/>
              <w:ind w:left="20"/>
              <w:jc w:val="both"/>
            </w:pPr>
            <w:r>
              <w:rPr>
                <w:rFonts w:ascii="Times New Roman"/>
                <w:b w:val="false"/>
                <w:i w:val="false"/>
                <w:color w:val="000000"/>
                <w:sz w:val="20"/>
              </w:rPr>
              <w:t>
04</w:t>
            </w:r>
          </w:p>
          <w:bookmarkEnd w:id="23"/>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5918291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804289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504161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300128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304645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304645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4475396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4246694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228702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144379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144379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Жергіліктті деңгейде білім беру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98588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24"/>
          <w:p>
            <w:pPr>
              <w:spacing w:after="20"/>
              <w:ind w:left="20"/>
              <w:jc w:val="both"/>
            </w:pPr>
            <w:r>
              <w:rPr>
                <w:rFonts w:ascii="Times New Roman"/>
                <w:b w:val="false"/>
                <w:i w:val="false"/>
                <w:color w:val="000000"/>
                <w:sz w:val="20"/>
              </w:rPr>
              <w:t>
06</w:t>
            </w:r>
          </w:p>
          <w:bookmarkEnd w:id="24"/>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697914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203697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134449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66614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332589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179080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53676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156215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33170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120825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25"/>
          <w:p>
            <w:pPr>
              <w:spacing w:after="20"/>
              <w:ind w:left="20"/>
              <w:jc w:val="both"/>
            </w:pPr>
            <w:r>
              <w:rPr>
                <w:rFonts w:ascii="Times New Roman"/>
                <w:b w:val="false"/>
                <w:i w:val="false"/>
                <w:color w:val="000000"/>
                <w:sz w:val="20"/>
              </w:rPr>
              <w:t>
07</w:t>
            </w:r>
          </w:p>
          <w:bookmarkEnd w:id="25"/>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419911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сақтаулуын ұйымдастыру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131202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78886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44316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сумен жабдықтау және су бұру жүйелерін дамыту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35607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43357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31865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198169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21878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19766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156525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26"/>
          <w:p>
            <w:pPr>
              <w:spacing w:after="20"/>
              <w:ind w:left="20"/>
              <w:jc w:val="both"/>
            </w:pPr>
            <w:r>
              <w:rPr>
                <w:rFonts w:ascii="Times New Roman"/>
                <w:b w:val="false"/>
                <w:i w:val="false"/>
                <w:color w:val="000000"/>
                <w:sz w:val="20"/>
              </w:rPr>
              <w:t>
08</w:t>
            </w:r>
          </w:p>
          <w:bookmarkEnd w:id="26"/>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378597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161955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161955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69136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68723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24794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57396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32187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27"/>
          <w:p>
            <w:pPr>
              <w:spacing w:after="20"/>
              <w:ind w:left="20"/>
              <w:jc w:val="both"/>
            </w:pPr>
            <w:r>
              <w:rPr>
                <w:rFonts w:ascii="Times New Roman"/>
                <w:b w:val="false"/>
                <w:i w:val="false"/>
                <w:color w:val="000000"/>
                <w:sz w:val="20"/>
              </w:rPr>
              <w:t>
10</w:t>
            </w:r>
          </w:p>
          <w:bookmarkEnd w:id="27"/>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184769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142620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98265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28"/>
          <w:p>
            <w:pPr>
              <w:spacing w:after="20"/>
              <w:ind w:left="20"/>
              <w:jc w:val="both"/>
            </w:pPr>
            <w:r>
              <w:rPr>
                <w:rFonts w:ascii="Times New Roman"/>
                <w:b w:val="false"/>
                <w:i w:val="false"/>
                <w:color w:val="000000"/>
                <w:sz w:val="20"/>
              </w:rPr>
              <w:t>
11</w:t>
            </w:r>
          </w:p>
          <w:bookmarkEnd w:id="28"/>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сәулет, қала құрылысы және құрылыс қызметі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29"/>
          <w:p>
            <w:pPr>
              <w:spacing w:after="20"/>
              <w:ind w:left="20"/>
              <w:jc w:val="both"/>
            </w:pPr>
            <w:r>
              <w:rPr>
                <w:rFonts w:ascii="Times New Roman"/>
                <w:b w:val="false"/>
                <w:i w:val="false"/>
                <w:color w:val="000000"/>
                <w:sz w:val="20"/>
              </w:rPr>
              <w:t>
12</w:t>
            </w:r>
          </w:p>
          <w:bookmarkEnd w:id="29"/>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421427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421427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421427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30"/>
          <w:p>
            <w:pPr>
              <w:spacing w:after="20"/>
              <w:ind w:left="20"/>
              <w:jc w:val="both"/>
            </w:pPr>
            <w:r>
              <w:rPr>
                <w:rFonts w:ascii="Times New Roman"/>
                <w:b w:val="false"/>
                <w:i w:val="false"/>
                <w:color w:val="000000"/>
                <w:sz w:val="20"/>
              </w:rPr>
              <w:t>
13</w:t>
            </w:r>
          </w:p>
          <w:bookmarkEnd w:id="30"/>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52213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31"/>
          <w:p>
            <w:pPr>
              <w:spacing w:after="20"/>
              <w:ind w:left="20"/>
              <w:jc w:val="both"/>
            </w:pPr>
            <w:r>
              <w:rPr>
                <w:rFonts w:ascii="Times New Roman"/>
                <w:b w:val="false"/>
                <w:i w:val="false"/>
                <w:color w:val="000000"/>
                <w:sz w:val="20"/>
              </w:rPr>
              <w:t>
15</w:t>
            </w:r>
          </w:p>
          <w:bookmarkEnd w:id="31"/>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72981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72981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пайдалынбаған нысаналы трансферттерді қайтару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63439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42640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61263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32"/>
          <w:p>
            <w:pPr>
              <w:spacing w:after="20"/>
              <w:ind w:left="20"/>
              <w:jc w:val="both"/>
            </w:pPr>
            <w:r>
              <w:rPr>
                <w:rFonts w:ascii="Times New Roman"/>
                <w:b w:val="false"/>
                <w:i w:val="false"/>
                <w:color w:val="000000"/>
                <w:sz w:val="20"/>
              </w:rPr>
              <w:t>
10</w:t>
            </w:r>
          </w:p>
          <w:bookmarkEnd w:id="32"/>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61263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61263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61263</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9"/>
        <w:gridCol w:w="2219"/>
        <w:gridCol w:w="1430"/>
        <w:gridCol w:w="2622"/>
        <w:gridCol w:w="460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33"/>
          <w:p>
            <w:pPr>
              <w:spacing w:after="20"/>
              <w:ind w:left="20"/>
              <w:jc w:val="both"/>
            </w:pPr>
            <w:r>
              <w:rPr>
                <w:rFonts w:ascii="Times New Roman"/>
                <w:b w:val="false"/>
                <w:i w:val="false"/>
                <w:color w:val="000000"/>
                <w:sz w:val="20"/>
              </w:rPr>
              <w:t>
Санаты Атауы</w:t>
            </w:r>
          </w:p>
          <w:bookmarkEnd w:id="33"/>
        </w:tc>
        <w:tc>
          <w:tcPr>
            <w:tcW w:w="4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34"/>
          <w:p>
            <w:pPr>
              <w:spacing w:after="20"/>
              <w:ind w:left="20"/>
              <w:jc w:val="both"/>
            </w:pPr>
            <w:r>
              <w:rPr>
                <w:rFonts w:ascii="Times New Roman"/>
                <w:b w:val="false"/>
                <w:i w:val="false"/>
                <w:color w:val="000000"/>
                <w:sz w:val="20"/>
              </w:rPr>
              <w:t>
5</w:t>
            </w:r>
          </w:p>
          <w:bookmarkEnd w:id="34"/>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18623</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18623</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18623</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4"/>
        <w:gridCol w:w="273"/>
        <w:gridCol w:w="273"/>
        <w:gridCol w:w="5006"/>
        <w:gridCol w:w="550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35"/>
          <w:p>
            <w:pPr>
              <w:spacing w:after="20"/>
              <w:ind w:left="20"/>
              <w:jc w:val="both"/>
            </w:pPr>
            <w:r>
              <w:rPr>
                <w:rFonts w:ascii="Times New Roman"/>
                <w:b w:val="false"/>
                <w:i w:val="false"/>
                <w:color w:val="000000"/>
                <w:sz w:val="20"/>
              </w:rPr>
              <w:t>
Функционалдық топ</w:t>
            </w:r>
          </w:p>
          <w:bookmarkEnd w:id="35"/>
        </w:tc>
        <w:tc>
          <w:tcPr>
            <w:tcW w:w="55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36"/>
          <w:p>
            <w:pPr>
              <w:spacing w:after="20"/>
              <w:ind w:left="20"/>
              <w:jc w:val="both"/>
            </w:pPr>
            <w:r>
              <w:rPr>
                <w:rFonts w:ascii="Times New Roman"/>
                <w:b w:val="false"/>
                <w:i w:val="false"/>
                <w:color w:val="000000"/>
                <w:sz w:val="20"/>
              </w:rPr>
              <w:t>
1</w:t>
            </w:r>
          </w:p>
          <w:bookmarkEnd w:id="36"/>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5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5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5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(ПРОФИЦИТЫ)</w:t>
            </w:r>
          </w:p>
        </w:tc>
        <w:tc>
          <w:tcPr>
            <w:tcW w:w="5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-170 172</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5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170172</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1"/>
        <w:gridCol w:w="2345"/>
        <w:gridCol w:w="1511"/>
        <w:gridCol w:w="2070"/>
        <w:gridCol w:w="486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37"/>
          <w:p>
            <w:pPr>
              <w:spacing w:after="20"/>
              <w:ind w:left="20"/>
              <w:jc w:val="both"/>
            </w:pPr>
            <w:r>
              <w:rPr>
                <w:rFonts w:ascii="Times New Roman"/>
                <w:b w:val="false"/>
                <w:i w:val="false"/>
                <w:color w:val="000000"/>
                <w:sz w:val="20"/>
              </w:rPr>
              <w:t>
Санаты Атауы</w:t>
            </w:r>
          </w:p>
          <w:bookmarkEnd w:id="37"/>
        </w:tc>
        <w:tc>
          <w:tcPr>
            <w:tcW w:w="4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38"/>
          <w:p>
            <w:pPr>
              <w:spacing w:after="20"/>
              <w:ind w:left="20"/>
              <w:jc w:val="both"/>
            </w:pPr>
            <w:r>
              <w:rPr>
                <w:rFonts w:ascii="Times New Roman"/>
                <w:b w:val="false"/>
                <w:i w:val="false"/>
                <w:color w:val="000000"/>
                <w:sz w:val="20"/>
              </w:rPr>
              <w:t>
7</w:t>
            </w:r>
          </w:p>
          <w:bookmarkEnd w:id="38"/>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61263</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сыртқы қарыздар</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61263</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61263</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1"/>
        <w:gridCol w:w="2093"/>
        <w:gridCol w:w="2093"/>
        <w:gridCol w:w="2831"/>
        <w:gridCol w:w="374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39"/>
          <w:p>
            <w:pPr>
              <w:spacing w:after="20"/>
              <w:ind w:left="20"/>
              <w:jc w:val="both"/>
            </w:pPr>
            <w:r>
              <w:rPr>
                <w:rFonts w:ascii="Times New Roman"/>
                <w:b w:val="false"/>
                <w:i w:val="false"/>
                <w:color w:val="000000"/>
                <w:sz w:val="20"/>
              </w:rPr>
              <w:t>
Функционалдық топ</w:t>
            </w:r>
          </w:p>
          <w:bookmarkEnd w:id="39"/>
        </w:tc>
        <w:tc>
          <w:tcPr>
            <w:tcW w:w="3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40"/>
          <w:p>
            <w:pPr>
              <w:spacing w:after="20"/>
              <w:ind w:left="20"/>
              <w:jc w:val="both"/>
            </w:pPr>
            <w:r>
              <w:rPr>
                <w:rFonts w:ascii="Times New Roman"/>
                <w:b w:val="false"/>
                <w:i w:val="false"/>
                <w:color w:val="000000"/>
                <w:sz w:val="20"/>
              </w:rPr>
              <w:t>
1</w:t>
            </w:r>
          </w:p>
          <w:bookmarkEnd w:id="40"/>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41"/>
          <w:p>
            <w:pPr>
              <w:spacing w:after="20"/>
              <w:ind w:left="20"/>
              <w:jc w:val="both"/>
            </w:pPr>
            <w:r>
              <w:rPr>
                <w:rFonts w:ascii="Times New Roman"/>
                <w:b w:val="false"/>
                <w:i w:val="false"/>
                <w:color w:val="000000"/>
                <w:sz w:val="20"/>
              </w:rPr>
              <w:t>
16</w:t>
            </w:r>
          </w:p>
          <w:bookmarkEnd w:id="41"/>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18623</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18623</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18623</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42"/>
          <w:p>
            <w:pPr>
              <w:spacing w:after="20"/>
              <w:ind w:left="20"/>
              <w:jc w:val="both"/>
            </w:pPr>
            <w:r>
              <w:rPr>
                <w:rFonts w:ascii="Times New Roman"/>
                <w:b w:val="false"/>
                <w:i w:val="false"/>
                <w:color w:val="000000"/>
                <w:sz w:val="20"/>
              </w:rPr>
              <w:t>
08</w:t>
            </w:r>
          </w:p>
          <w:bookmarkEnd w:id="42"/>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қолданылатын қалдықтары</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127532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Жуалы аудандық мәслихатының</w:t>
            </w:r>
            <w:r>
              <w:br/>
            </w:r>
            <w:r>
              <w:rPr>
                <w:rFonts w:ascii="Times New Roman"/>
                <w:b w:val="false"/>
                <w:i w:val="false"/>
                <w:color w:val="000000"/>
                <w:sz w:val="20"/>
              </w:rPr>
              <w:t>2017 жылғы 18 қазандағы</w:t>
            </w:r>
            <w:r>
              <w:br/>
            </w:r>
            <w:r>
              <w:rPr>
                <w:rFonts w:ascii="Times New Roman"/>
                <w:b w:val="false"/>
                <w:i w:val="false"/>
                <w:color w:val="000000"/>
                <w:sz w:val="20"/>
              </w:rPr>
              <w:t>№ 17-3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 9-3 шешіміне 5 қосымша</w:t>
            </w:r>
          </w:p>
        </w:tc>
      </w:tr>
    </w:tbl>
    <w:bookmarkStart w:name="z271" w:id="43"/>
    <w:p>
      <w:pPr>
        <w:spacing w:after="0"/>
        <w:ind w:left="0"/>
        <w:jc w:val="left"/>
      </w:pPr>
      <w:r>
        <w:rPr>
          <w:rFonts w:ascii="Times New Roman"/>
          <w:b/>
          <w:i w:val="false"/>
          <w:color w:val="000000"/>
        </w:rPr>
        <w:t xml:space="preserve"> 2017 жылға әр бір ауылдық округтер бойынша бюджеттік бағдарламалар</w:t>
      </w:r>
    </w:p>
    <w:bookmarkEnd w:id="43"/>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4"/>
        <w:gridCol w:w="2138"/>
        <w:gridCol w:w="1668"/>
        <w:gridCol w:w="1710"/>
        <w:gridCol w:w="1130"/>
        <w:gridCol w:w="1130"/>
        <w:gridCol w:w="1131"/>
        <w:gridCol w:w="1214"/>
        <w:gridCol w:w="1065"/>
      </w:tblGrid>
      <w:tr>
        <w:trPr>
          <w:trHeight w:val="30" w:hRule="atLeast"/>
        </w:trPr>
        <w:tc>
          <w:tcPr>
            <w:tcW w:w="1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"Қаладағы аудан, аудандық маңызы бар қала, кент, ауыл, ауылдық округ әкімінің қызметін қамтамасыз ету жөніндегі қызметтер"</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"Ауылдық жерлерде балаларды мектепке дейін тегін алып баруды және кері алып келуді ұйымдастыру"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 "Өңірлерді дамыту" Бағдарламасы шеңберінде өңірлерді экономикалық дамытуға жәрдемдесу бойынша шараларды іске асыру"</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 "Елді мекендерді сумен жабдықтауды ұйымдастыру"</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 "Елді мекендердің санитариясын қамтамасыз ету"</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"Елді мекендерді аббаттандыру және көгалдандыру"</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 "Елдi мекендердегі көшелердi жарықтандыру"</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 "Мемлекеттік органдардың күрделі шығыстары"</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Жуалы ауданы Б.Момышұлы ауылы әкімінің аппараты" коммуналдық мемлекеттік мекемесі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44527</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8046</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2469</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Жуалы ауданы Ақсай ауылдық округі әкімінің аппараты" коммуналдық мемлекеттік мекемесі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17796</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3622</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Жуалы ауданы Ақтөбе ауылдық округі әкімінің аппараты" коммуналдық мемлекеттік мекемесі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2439</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4149</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Жуалы ауданы Боралдай ауылдық округі әкімінің аппараты" коммуналдық мемлекеттік мекемесі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17836</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8026</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Жуалы ауданы Нұрлыкент ауылдық округі әкімінің аппараты" коммуналдық мемлекеттік мекемесі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19517</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4056</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4033</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Жуалы ауданы Шақпақ ауылдық округі әкімінің аппараты" коммуналдық мемлекеттік мекемесі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19219</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3229</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Жуалы ауданы Қарасаз ауылдық округі әкімінің аппараты" коммуналдық мемлекеттік мекемесі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3195</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2409</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Жуалы ауданы Қызыларық ауылдық округі әкімінің аппараты" коммуналдық мемлекеттік мекемесі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16992</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Жуалы ауданы Жетітөбе ауылдық округі әкімінің аппараты" коммуналдық мемлекеттік мекемесі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19525</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Жуалы ауданы Көкбастау ауылдық округі әкімінің аппараты" коммуналдық мемлекеттік мекемесі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20037</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Жуалы ауданы Күреңбел ауылдық округі әкімінің аппараты" коммуналдық мемлекеттік мекемесі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17716</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4273</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Жуалы ауданы Қошқарата ауылдық округі әкімінің аппараты" коммуналдық мемлекеттік мекемесі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Жуалы ауданы Мыңбұлақ ауылдық округі әкімінің аппараты" коммуналдық мемлекеттік мекемесі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19228</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3289</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Жуалы ауданы Билікөл ауылдық округі әкімінің аппараты" коммуналдық мемлекеттік мекемесі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17662</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2723</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4041</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281614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14382</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3886</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31865</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6347</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38193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