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f541" w14:textId="90ef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 аппаратының "Б" корпусы мемлекеттік әкімшілік қызметшілерінің кызметін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2017 жылғы 30 наурыздағы № 11-5 шешімі. Жамбыл облысы Әділет департаментінде 2017 жылғы 11 сәуірде № 3377 болып тіркелді. Күші жойылды - Жамбыл облысы Жуалы аудандық мәслихатының 2018 жылғы 3 сәуірдегі № 25-4 шешімімен</w:t>
      </w:r>
    </w:p>
    <w:p>
      <w:pPr>
        <w:spacing w:after="0"/>
        <w:ind w:left="0"/>
        <w:jc w:val="both"/>
      </w:pPr>
      <w:r>
        <w:rPr>
          <w:rFonts w:ascii="Times New Roman"/>
          <w:b w:val="false"/>
          <w:i w:val="false"/>
          <w:color w:val="ff0000"/>
          <w:sz w:val="28"/>
        </w:rPr>
        <w:t xml:space="preserve">
      Ескерту. Күші жойылды - Жамбыл облысы Жуалы аудандық мәслихатының 03.04.2018 </w:t>
      </w:r>
      <w:r>
        <w:rPr>
          <w:rFonts w:ascii="Times New Roman"/>
          <w:b w:val="false"/>
          <w:i w:val="false"/>
          <w:color w:val="ff0000"/>
          <w:sz w:val="28"/>
        </w:rPr>
        <w:t>№ 25-4</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9"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Жуалы аудандық мәслихаты </w:t>
      </w:r>
      <w:r>
        <w:rPr>
          <w:rFonts w:ascii="Times New Roman"/>
          <w:b/>
          <w:i w:val="false"/>
          <w:color w:val="000000"/>
          <w:sz w:val="28"/>
        </w:rPr>
        <w:t>ШЕШІМ ҚАБЫЛДАДЫ:</w:t>
      </w:r>
    </w:p>
    <w:bookmarkEnd w:id="0"/>
    <w:bookmarkStart w:name="z10" w:id="1"/>
    <w:p>
      <w:pPr>
        <w:spacing w:after="0"/>
        <w:ind w:left="0"/>
        <w:jc w:val="both"/>
      </w:pPr>
      <w:r>
        <w:rPr>
          <w:rFonts w:ascii="Times New Roman"/>
          <w:b w:val="false"/>
          <w:i w:val="false"/>
          <w:color w:val="000000"/>
          <w:sz w:val="28"/>
        </w:rPr>
        <w:t xml:space="preserve">
      1. Қоса беріліп отырған Жуалы аудандық мәслихаты аппаратының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xml:space="preserve">
      2. "Жуалы аудандық мәслихаты аппарытының "Б" корпусы мемлекеттік әкімшілік қызметшілерінің жұмысынын бағалаудың әдістемесін бекіту туралы" Жуалы аудандық мәслихатының 2016 жылғы 05 наурыздағы </w:t>
      </w:r>
      <w:r>
        <w:rPr>
          <w:rFonts w:ascii="Times New Roman"/>
          <w:b w:val="false"/>
          <w:i w:val="false"/>
          <w:color w:val="000000"/>
          <w:sz w:val="28"/>
        </w:rPr>
        <w:t>№ 53-7</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xml:space="preserve">№ 3008 </w:t>
      </w:r>
      <w:r>
        <w:rPr>
          <w:rFonts w:ascii="Times New Roman"/>
          <w:b w:val="false"/>
          <w:i w:val="false"/>
          <w:color w:val="000000"/>
          <w:sz w:val="28"/>
        </w:rPr>
        <w:t>болып тіркелген, "Жаңа өмір" - "Новая жизь" газетінің 2016 жылғы 5 сәуірдегі № 36-37-38(8593) сандарында жарияланған) шешімнің күші жойылды деп танылсын.</w:t>
      </w:r>
    </w:p>
    <w:bookmarkEnd w:id="2"/>
    <w:bookmarkStart w:name="z12" w:id="3"/>
    <w:p>
      <w:pPr>
        <w:spacing w:after="0"/>
        <w:ind w:left="0"/>
        <w:jc w:val="both"/>
      </w:pPr>
      <w:r>
        <w:rPr>
          <w:rFonts w:ascii="Times New Roman"/>
          <w:b w:val="false"/>
          <w:i w:val="false"/>
          <w:color w:val="000000"/>
          <w:sz w:val="28"/>
        </w:rPr>
        <w:t>
      3. Осы шешімнің орындалуын бақылау Жуалы аудандық мәслихат аппаратының басшысы И. Тулемисовқа жүктелсін.</w:t>
      </w:r>
    </w:p>
    <w:bookmarkEnd w:id="3"/>
    <w:bookmarkStart w:name="z13" w:id="4"/>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 Ахметова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30 науырыздағы № 11-5</w:t>
            </w:r>
            <w:r>
              <w:br/>
            </w:r>
            <w:r>
              <w:rPr>
                <w:rFonts w:ascii="Times New Roman"/>
                <w:b w:val="false"/>
                <w:i w:val="false"/>
                <w:color w:val="000000"/>
                <w:sz w:val="20"/>
              </w:rPr>
              <w:t>шешімімен бекітілген</w:t>
            </w:r>
          </w:p>
        </w:tc>
      </w:tr>
    </w:tbl>
    <w:bookmarkStart w:name="z18" w:id="5"/>
    <w:p>
      <w:pPr>
        <w:spacing w:after="0"/>
        <w:ind w:left="0"/>
        <w:jc w:val="left"/>
      </w:pPr>
      <w:r>
        <w:rPr>
          <w:rFonts w:ascii="Times New Roman"/>
          <w:b/>
          <w:i w:val="false"/>
          <w:color w:val="000000"/>
        </w:rPr>
        <w:t xml:space="preserve"> Жуалы аудандық мәслихаты аппаратының "Б" корпусы мемлекеттік әкімшілік қызметшілерінің қызметін бағалаудың әдістемесі</w:t>
      </w:r>
    </w:p>
    <w:bookmarkEnd w:id="5"/>
    <w:bookmarkStart w:name="z19" w:id="6"/>
    <w:p>
      <w:pPr>
        <w:spacing w:after="0"/>
        <w:ind w:left="0"/>
        <w:jc w:val="left"/>
      </w:pPr>
      <w:r>
        <w:rPr>
          <w:rFonts w:ascii="Times New Roman"/>
          <w:b/>
          <w:i w:val="false"/>
          <w:color w:val="000000"/>
        </w:rPr>
        <w:t xml:space="preserve"> 1. Жалпы ережелер</w:t>
      </w:r>
    </w:p>
    <w:bookmarkEnd w:id="6"/>
    <w:bookmarkStart w:name="z20" w:id="7"/>
    <w:p>
      <w:pPr>
        <w:spacing w:after="0"/>
        <w:ind w:left="0"/>
        <w:jc w:val="both"/>
      </w:pPr>
      <w:r>
        <w:rPr>
          <w:rFonts w:ascii="Times New Roman"/>
          <w:b w:val="false"/>
          <w:i w:val="false"/>
          <w:color w:val="000000"/>
          <w:sz w:val="28"/>
        </w:rPr>
        <w:t xml:space="preserve">
      1. Осы "Жуалы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сәйкес әзірленді және "Жуалы аудандық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21"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22"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23"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24"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25"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p>
    <w:bookmarkEnd w:id="12"/>
    <w:bookmarkStart w:name="z26"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7"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8"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5"/>
    <w:bookmarkStart w:name="z29" w:id="16"/>
    <w:p>
      <w:pPr>
        <w:spacing w:after="0"/>
        <w:ind w:left="0"/>
        <w:jc w:val="both"/>
      </w:pPr>
      <w:r>
        <w:rPr>
          <w:rFonts w:ascii="Times New Roman"/>
          <w:b w:val="false"/>
          <w:i w:val="false"/>
          <w:color w:val="000000"/>
          <w:sz w:val="28"/>
        </w:rPr>
        <w:t>
      5. Жылдық бағалау:</w:t>
      </w:r>
    </w:p>
    <w:bookmarkEnd w:id="16"/>
    <w:bookmarkStart w:name="z30" w:id="17"/>
    <w:p>
      <w:pPr>
        <w:spacing w:after="0"/>
        <w:ind w:left="0"/>
        <w:jc w:val="both"/>
      </w:pPr>
      <w:r>
        <w:rPr>
          <w:rFonts w:ascii="Times New Roman"/>
          <w:b w:val="false"/>
          <w:i w:val="false"/>
          <w:color w:val="000000"/>
          <w:sz w:val="28"/>
        </w:rPr>
        <w:t>
      "Б" корпусы қызметшісінің есептік тоқсандардағы орта бағасынан;</w:t>
      </w:r>
    </w:p>
    <w:bookmarkEnd w:id="17"/>
    <w:bookmarkStart w:name="z31"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32" w:id="19"/>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Жуалы аудандық мәслихатының аппараты оның жұмыс органы болып табылады.</w:t>
      </w:r>
    </w:p>
    <w:bookmarkEnd w:id="19"/>
    <w:bookmarkStart w:name="z33" w:id="20"/>
    <w:p>
      <w:pPr>
        <w:spacing w:after="0"/>
        <w:ind w:left="0"/>
        <w:jc w:val="both"/>
      </w:pPr>
      <w:r>
        <w:rPr>
          <w:rFonts w:ascii="Times New Roman"/>
          <w:b w:val="false"/>
          <w:i w:val="false"/>
          <w:color w:val="000000"/>
          <w:sz w:val="28"/>
        </w:rPr>
        <w:t>
      Комиссия төрағасы болып мәслихат хатшысы табылады.</w:t>
      </w:r>
    </w:p>
    <w:bookmarkEnd w:id="20"/>
    <w:bookmarkStart w:name="z34" w:id="21"/>
    <w:p>
      <w:pPr>
        <w:spacing w:after="0"/>
        <w:ind w:left="0"/>
        <w:jc w:val="both"/>
      </w:pPr>
      <w:r>
        <w:rPr>
          <w:rFonts w:ascii="Times New Roman"/>
          <w:b w:val="false"/>
          <w:i w:val="false"/>
          <w:color w:val="000000"/>
          <w:sz w:val="28"/>
        </w:rPr>
        <w:t>
      7. Бағалау жөніндегі комиссияның мәжілісі оның құрамының кемінде үштен екісі қатысқан жағдайда өкілетті болып есептеледі.</w:t>
      </w:r>
    </w:p>
    <w:bookmarkEnd w:id="21"/>
    <w:bookmarkStart w:name="z35"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2"/>
    <w:bookmarkStart w:name="z36"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37"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8" w:id="25"/>
    <w:p>
      <w:pPr>
        <w:spacing w:after="0"/>
        <w:ind w:left="0"/>
        <w:jc w:val="both"/>
      </w:pPr>
      <w:r>
        <w:rPr>
          <w:rFonts w:ascii="Times New Roman"/>
          <w:b w:val="false"/>
          <w:i w:val="false"/>
          <w:color w:val="000000"/>
          <w:sz w:val="28"/>
        </w:rPr>
        <w:t>
      Бағалау жөніндегі комиссияның хатшысы болып Жуалы аудандық мәслихаты аппаратының лауазымдық нұсқаулығы бойынша кадрлық жұмыстарды жүргізетін мәслихат аппаратының бас маманы (бұдан әрі – бас маман) табылады. Комиссия хатшысы дауыс беруге қатыспайды.</w:t>
      </w:r>
    </w:p>
    <w:bookmarkEnd w:id="25"/>
    <w:bookmarkStart w:name="z39" w:id="26"/>
    <w:p>
      <w:pPr>
        <w:spacing w:after="0"/>
        <w:ind w:left="0"/>
        <w:jc w:val="left"/>
      </w:pPr>
      <w:r>
        <w:rPr>
          <w:rFonts w:ascii="Times New Roman"/>
          <w:b/>
          <w:i w:val="false"/>
          <w:color w:val="000000"/>
        </w:rPr>
        <w:t xml:space="preserve"> 2. Жұмыстың жеке жоспарын құрастыру</w:t>
      </w:r>
    </w:p>
    <w:bookmarkEnd w:id="26"/>
    <w:bookmarkStart w:name="z40" w:id="27"/>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7"/>
    <w:bookmarkStart w:name="z41" w:id="2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42" w:id="29"/>
    <w:p>
      <w:pPr>
        <w:spacing w:after="0"/>
        <w:ind w:left="0"/>
        <w:jc w:val="both"/>
      </w:pPr>
      <w:r>
        <w:rPr>
          <w:rFonts w:ascii="Times New Roman"/>
          <w:b w:val="false"/>
          <w:i w:val="false"/>
          <w:color w:val="000000"/>
          <w:sz w:val="28"/>
        </w:rPr>
        <w:t>
      12. "Б" корпусының қызметшісі жұмысының жеке жоспарына:</w:t>
      </w:r>
    </w:p>
    <w:bookmarkEnd w:id="29"/>
    <w:bookmarkStart w:name="z43" w:id="30"/>
    <w:p>
      <w:pPr>
        <w:spacing w:after="0"/>
        <w:ind w:left="0"/>
        <w:jc w:val="both"/>
      </w:pPr>
      <w:r>
        <w:rPr>
          <w:rFonts w:ascii="Times New Roman"/>
          <w:b w:val="false"/>
          <w:i w:val="false"/>
          <w:color w:val="000000"/>
          <w:sz w:val="28"/>
        </w:rPr>
        <w:t>
      "Б" корпусының қызметшісі туралы дербес деректері (Т.А.Ә. (болған жағдайда), атқаратын лауазымы, "Б" корпусы қызметшісінің құрылымдық бөлімшесінің атауы);</w:t>
      </w:r>
    </w:p>
    <w:bookmarkEnd w:id="30"/>
    <w:bookmarkStart w:name="z44" w:id="31"/>
    <w:p>
      <w:pPr>
        <w:spacing w:after="0"/>
        <w:ind w:left="0"/>
        <w:jc w:val="both"/>
      </w:pPr>
      <w:r>
        <w:rPr>
          <w:rFonts w:ascii="Times New Roman"/>
          <w:b w:val="false"/>
          <w:i w:val="false"/>
          <w:color w:val="000000"/>
          <w:sz w:val="28"/>
        </w:rPr>
        <w:t>
      2) "Б" корпусы қызметшісінің жұмыс іс-шараларының атауы оның функционалдық міндеттеріне сәйкес кіреді.</w:t>
      </w:r>
    </w:p>
    <w:bookmarkEnd w:id="31"/>
    <w:bookmarkStart w:name="z45" w:id="32"/>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p>
    <w:bookmarkEnd w:id="32"/>
    <w:bookmarkStart w:name="z46" w:id="33"/>
    <w:p>
      <w:pPr>
        <w:spacing w:after="0"/>
        <w:ind w:left="0"/>
        <w:jc w:val="both"/>
      </w:pPr>
      <w:r>
        <w:rPr>
          <w:rFonts w:ascii="Times New Roman"/>
          <w:b w:val="false"/>
          <w:i w:val="false"/>
          <w:color w:val="000000"/>
          <w:sz w:val="28"/>
        </w:rPr>
        <w:t>
      Іс-шаралардың саны мен күрделілігі мемлекеттік органның салыстыруында анықталады.</w:t>
      </w:r>
    </w:p>
    <w:bookmarkEnd w:id="33"/>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Start w:name="z47" w:id="34"/>
    <w:p>
      <w:pPr>
        <w:spacing w:after="0"/>
        <w:ind w:left="0"/>
        <w:jc w:val="both"/>
      </w:pPr>
      <w:r>
        <w:rPr>
          <w:rFonts w:ascii="Times New Roman"/>
          <w:b w:val="false"/>
          <w:i w:val="false"/>
          <w:color w:val="000000"/>
          <w:sz w:val="28"/>
        </w:rPr>
        <w:t>
      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p>
    <w:bookmarkEnd w:id="34"/>
    <w:bookmarkStart w:name="z48" w:id="35"/>
    <w:p>
      <w:pPr>
        <w:spacing w:after="0"/>
        <w:ind w:left="0"/>
        <w:jc w:val="left"/>
      </w:pPr>
      <w:r>
        <w:rPr>
          <w:rFonts w:ascii="Times New Roman"/>
          <w:b/>
          <w:i w:val="false"/>
          <w:color w:val="000000"/>
        </w:rPr>
        <w:t xml:space="preserve"> 3. Бағалауды жүргізуге дайындық</w:t>
      </w:r>
    </w:p>
    <w:bookmarkEnd w:id="35"/>
    <w:bookmarkStart w:name="z49" w:id="36"/>
    <w:p>
      <w:pPr>
        <w:spacing w:after="0"/>
        <w:ind w:left="0"/>
        <w:jc w:val="both"/>
      </w:pPr>
      <w:r>
        <w:rPr>
          <w:rFonts w:ascii="Times New Roman"/>
          <w:b w:val="false"/>
          <w:i w:val="false"/>
          <w:color w:val="000000"/>
          <w:sz w:val="28"/>
        </w:rPr>
        <w:t>
      14. Мәслихат аппараты Бағалау жөніндегі комиссия төрағасының келісімі бойынша бағалауды өткізу кестесін қалыптастырды.</w:t>
      </w:r>
    </w:p>
    <w:bookmarkEnd w:id="36"/>
    <w:bookmarkStart w:name="z50" w:id="37"/>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End w:id="37"/>
    <w:bookmarkStart w:name="z51" w:id="38"/>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8"/>
    <w:bookmarkStart w:name="z52" w:id="3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9"/>
    <w:bookmarkStart w:name="z53" w:id="40"/>
    <w:p>
      <w:pPr>
        <w:spacing w:after="0"/>
        <w:ind w:left="0"/>
        <w:jc w:val="both"/>
      </w:pPr>
      <w:r>
        <w:rPr>
          <w:rFonts w:ascii="Times New Roman"/>
          <w:b w:val="false"/>
          <w:i w:val="false"/>
          <w:color w:val="000000"/>
          <w:sz w:val="28"/>
        </w:rPr>
        <w:t>
      16. Негізгі баллдар 100 балл деңгейінде белгіленеді.</w:t>
      </w:r>
    </w:p>
    <w:bookmarkEnd w:id="40"/>
    <w:bookmarkStart w:name="z54" w:id="41"/>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1"/>
    <w:bookmarkStart w:name="z55" w:id="42"/>
    <w:p>
      <w:pPr>
        <w:spacing w:after="0"/>
        <w:ind w:left="0"/>
        <w:jc w:val="both"/>
      </w:pP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42"/>
    <w:bookmarkStart w:name="z56" w:id="43"/>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p>
    <w:bookmarkEnd w:id="43"/>
    <w:bookmarkStart w:name="z57" w:id="44"/>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4"/>
    <w:bookmarkStart w:name="z58" w:id="45"/>
    <w:p>
      <w:pPr>
        <w:spacing w:after="0"/>
        <w:ind w:left="0"/>
        <w:jc w:val="both"/>
      </w:pPr>
      <w:r>
        <w:rPr>
          <w:rFonts w:ascii="Times New Roman"/>
          <w:b w:val="false"/>
          <w:i w:val="false"/>
          <w:color w:val="000000"/>
          <w:sz w:val="28"/>
        </w:rPr>
        <w:t>
      20. Орындау тәртібін бұзуға:</w:t>
      </w:r>
    </w:p>
    <w:bookmarkEnd w:id="45"/>
    <w:bookmarkStart w:name="z59" w:id="46"/>
    <w:p>
      <w:pPr>
        <w:spacing w:after="0"/>
        <w:ind w:left="0"/>
        <w:jc w:val="both"/>
      </w:pPr>
      <w:r>
        <w:rPr>
          <w:rFonts w:ascii="Times New Roman"/>
          <w:b w:val="false"/>
          <w:i w:val="false"/>
          <w:color w:val="000000"/>
          <w:sz w:val="28"/>
        </w:rPr>
        <w:t>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p>
    <w:bookmarkEnd w:id="46"/>
    <w:bookmarkStart w:name="z60" w:id="47"/>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End w:id="47"/>
    <w:bookmarkStart w:name="z61" w:id="48"/>
    <w:p>
      <w:pPr>
        <w:spacing w:after="0"/>
        <w:ind w:left="0"/>
        <w:jc w:val="both"/>
      </w:pPr>
      <w:r>
        <w:rPr>
          <w:rFonts w:ascii="Times New Roman"/>
          <w:b w:val="false"/>
          <w:i w:val="false"/>
          <w:color w:val="000000"/>
          <w:sz w:val="28"/>
        </w:rPr>
        <w:t>
      21. Еңбек тәртібін бұзуға:</w:t>
      </w:r>
    </w:p>
    <w:bookmarkEnd w:id="48"/>
    <w:bookmarkStart w:name="z62" w:id="49"/>
    <w:p>
      <w:pPr>
        <w:spacing w:after="0"/>
        <w:ind w:left="0"/>
        <w:jc w:val="both"/>
      </w:pPr>
      <w:r>
        <w:rPr>
          <w:rFonts w:ascii="Times New Roman"/>
          <w:b w:val="false"/>
          <w:i w:val="false"/>
          <w:color w:val="000000"/>
          <w:sz w:val="28"/>
        </w:rPr>
        <w:t>
      1) дәлелді себепсіз жұмыста болмауы;</w:t>
      </w:r>
    </w:p>
    <w:bookmarkEnd w:id="49"/>
    <w:bookmarkStart w:name="z63" w:id="50"/>
    <w:p>
      <w:pPr>
        <w:spacing w:after="0"/>
        <w:ind w:left="0"/>
        <w:jc w:val="both"/>
      </w:pPr>
      <w:r>
        <w:rPr>
          <w:rFonts w:ascii="Times New Roman"/>
          <w:b w:val="false"/>
          <w:i w:val="false"/>
          <w:color w:val="000000"/>
          <w:sz w:val="28"/>
        </w:rPr>
        <w:t>
      2) дәлелді себепсіз жұмысқа кешігу;</w:t>
      </w:r>
    </w:p>
    <w:bookmarkEnd w:id="50"/>
    <w:bookmarkStart w:name="z64" w:id="51"/>
    <w:p>
      <w:pPr>
        <w:spacing w:after="0"/>
        <w:ind w:left="0"/>
        <w:jc w:val="both"/>
      </w:pPr>
      <w:r>
        <w:rPr>
          <w:rFonts w:ascii="Times New Roman"/>
          <w:b w:val="false"/>
          <w:i w:val="false"/>
          <w:color w:val="000000"/>
          <w:sz w:val="28"/>
        </w:rPr>
        <w:t>
      3) қызметшілердің қызметтік әдепті бұзуы жатады.</w:t>
      </w:r>
    </w:p>
    <w:bookmarkEnd w:id="51"/>
    <w:bookmarkStart w:name="z65" w:id="52"/>
    <w:p>
      <w:pPr>
        <w:spacing w:after="0"/>
        <w:ind w:left="0"/>
        <w:jc w:val="both"/>
      </w:pPr>
      <w:r>
        <w:rPr>
          <w:rFonts w:ascii="Times New Roman"/>
          <w:b w:val="false"/>
          <w:i w:val="false"/>
          <w:color w:val="000000"/>
          <w:sz w:val="28"/>
        </w:rPr>
        <w:t>
      Еңбек тәртібін бұзу фактілері туралы ақпараттың қайнары ретінде мәслихат аппараты, "Б" корпусы қызметшісінің тікелей басшысының құжатпен дәлелденген мәліметі болады.</w:t>
      </w:r>
    </w:p>
    <w:bookmarkEnd w:id="52"/>
    <w:bookmarkStart w:name="z66" w:id="53"/>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53"/>
    <w:bookmarkStart w:name="z67" w:id="5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54"/>
    <w:bookmarkStart w:name="z68" w:id="55"/>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5"/>
    <w:bookmarkStart w:name="z69" w:id="56"/>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6"/>
    <w:bookmarkStart w:name="z70" w:id="57"/>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p>
    <w:bookmarkEnd w:id="57"/>
    <w:bookmarkStart w:name="z71" w:id="5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8"/>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59"/>
    <w:p>
      <w:pPr>
        <w:spacing w:after="0"/>
        <w:ind w:left="0"/>
        <w:jc w:val="both"/>
      </w:pPr>
      <w:r>
        <w:rPr>
          <w:rFonts w:ascii="Times New Roman"/>
          <w:b w:val="false"/>
          <w:i w:val="false"/>
          <w:color w:val="000000"/>
          <w:sz w:val="28"/>
        </w:rPr>
        <w:t>
       – тоқсандық баға;</w:t>
      </w:r>
    </w:p>
    <w:bookmarkEnd w:id="59"/>
    <w:bookmarkStart w:name="z76" w:id="60"/>
    <w:p>
      <w:pPr>
        <w:spacing w:after="0"/>
        <w:ind w:left="0"/>
        <w:jc w:val="both"/>
      </w:pPr>
      <w:r>
        <w:rPr>
          <w:rFonts w:ascii="Times New Roman"/>
          <w:b w:val="false"/>
          <w:i w:val="false"/>
          <w:color w:val="000000"/>
          <w:sz w:val="28"/>
        </w:rPr>
        <w:t>
      a – көтермелеу баллдары;</w:t>
      </w:r>
    </w:p>
    <w:bookmarkEnd w:id="60"/>
    <w:bookmarkStart w:name="z77" w:id="61"/>
    <w:p>
      <w:pPr>
        <w:spacing w:after="0"/>
        <w:ind w:left="0"/>
        <w:jc w:val="both"/>
      </w:pPr>
      <w:r>
        <w:rPr>
          <w:rFonts w:ascii="Times New Roman"/>
          <w:b w:val="false"/>
          <w:i w:val="false"/>
          <w:color w:val="000000"/>
          <w:sz w:val="28"/>
        </w:rPr>
        <w:t>
      в – айыппұл баллдары.</w:t>
      </w:r>
    </w:p>
    <w:bookmarkEnd w:id="61"/>
    <w:bookmarkStart w:name="z78" w:id="62"/>
    <w:p>
      <w:pPr>
        <w:spacing w:after="0"/>
        <w:ind w:left="0"/>
        <w:jc w:val="both"/>
      </w:pPr>
      <w:r>
        <w:rPr>
          <w:rFonts w:ascii="Times New Roman"/>
          <w:b w:val="false"/>
          <w:i w:val="false"/>
          <w:color w:val="000000"/>
          <w:sz w:val="28"/>
        </w:rPr>
        <w:t>
      27. Тоқсандық қорытынды баға мынадай шәкіл бойынша қойылады:</w:t>
      </w:r>
    </w:p>
    <w:bookmarkEnd w:id="62"/>
    <w:bookmarkStart w:name="z79" w:id="63"/>
    <w:p>
      <w:pPr>
        <w:spacing w:after="0"/>
        <w:ind w:left="0"/>
        <w:jc w:val="both"/>
      </w:pPr>
      <w:r>
        <w:rPr>
          <w:rFonts w:ascii="Times New Roman"/>
          <w:b w:val="false"/>
          <w:i w:val="false"/>
          <w:color w:val="000000"/>
          <w:sz w:val="28"/>
        </w:rPr>
        <w:t>
      80 балдан төмен - "қанағаттанарлықсыз",</w:t>
      </w:r>
    </w:p>
    <w:bookmarkEnd w:id="63"/>
    <w:bookmarkStart w:name="z80" w:id="64"/>
    <w:p>
      <w:pPr>
        <w:spacing w:after="0"/>
        <w:ind w:left="0"/>
        <w:jc w:val="both"/>
      </w:pPr>
      <w:r>
        <w:rPr>
          <w:rFonts w:ascii="Times New Roman"/>
          <w:b w:val="false"/>
          <w:i w:val="false"/>
          <w:color w:val="000000"/>
          <w:sz w:val="28"/>
        </w:rPr>
        <w:t>
      80-нен 105 балға дейін – "қанағаттанарлық",</w:t>
      </w:r>
    </w:p>
    <w:bookmarkEnd w:id="64"/>
    <w:bookmarkStart w:name="z81" w:id="65"/>
    <w:p>
      <w:pPr>
        <w:spacing w:after="0"/>
        <w:ind w:left="0"/>
        <w:jc w:val="both"/>
      </w:pPr>
      <w:r>
        <w:rPr>
          <w:rFonts w:ascii="Times New Roman"/>
          <w:b w:val="false"/>
          <w:i w:val="false"/>
          <w:color w:val="000000"/>
          <w:sz w:val="28"/>
        </w:rPr>
        <w:t>
      106-дан 130 балға дейін (қоса алғанда) – "тиімді",</w:t>
      </w:r>
    </w:p>
    <w:bookmarkEnd w:id="65"/>
    <w:bookmarkStart w:name="z82" w:id="66"/>
    <w:p>
      <w:pPr>
        <w:spacing w:after="0"/>
        <w:ind w:left="0"/>
        <w:jc w:val="both"/>
      </w:pPr>
      <w:r>
        <w:rPr>
          <w:rFonts w:ascii="Times New Roman"/>
          <w:b w:val="false"/>
          <w:i w:val="false"/>
          <w:color w:val="000000"/>
          <w:sz w:val="28"/>
        </w:rPr>
        <w:t>
      130 балдан астам – "өте жақсы".</w:t>
      </w:r>
    </w:p>
    <w:bookmarkEnd w:id="66"/>
    <w:bookmarkStart w:name="z83" w:id="67"/>
    <w:p>
      <w:pPr>
        <w:spacing w:after="0"/>
        <w:ind w:left="0"/>
        <w:jc w:val="left"/>
      </w:pPr>
      <w:r>
        <w:rPr>
          <w:rFonts w:ascii="Times New Roman"/>
          <w:b/>
          <w:i w:val="false"/>
          <w:color w:val="000000"/>
        </w:rPr>
        <w:t xml:space="preserve"> 5. Жылдық бағалау</w:t>
      </w:r>
    </w:p>
    <w:bookmarkEnd w:id="67"/>
    <w:bookmarkStart w:name="z84" w:id="6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68"/>
    <w:bookmarkStart w:name="z85" w:id="6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bookmarkStart w:name="z86" w:id="70"/>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70"/>
    <w:bookmarkStart w:name="z87" w:id="71"/>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7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құрастырылады.</w:t>
      </w:r>
    </w:p>
    <w:bookmarkStart w:name="z88" w:id="72"/>
    <w:p>
      <w:pPr>
        <w:spacing w:after="0"/>
        <w:ind w:left="0"/>
        <w:jc w:val="both"/>
      </w:pPr>
      <w:r>
        <w:rPr>
          <w:rFonts w:ascii="Times New Roman"/>
          <w:b w:val="false"/>
          <w:i w:val="false"/>
          <w:color w:val="000000"/>
          <w:sz w:val="28"/>
        </w:rPr>
        <w:t>
      32. Мәслихат аппараты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72"/>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 жылдық баға;</w:t>
      </w:r>
    </w:p>
    <w:bookmarkEnd w:id="73"/>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74"/>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4"/>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28-тармағында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75"/>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75"/>
    <w:bookmarkStart w:name="z98" w:id="76"/>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 </w:t>
      </w:r>
    </w:p>
    <w:bookmarkEnd w:id="76"/>
    <w:bookmarkStart w:name="z99" w:id="77"/>
    <w:p>
      <w:pPr>
        <w:spacing w:after="0"/>
        <w:ind w:left="0"/>
        <w:jc w:val="left"/>
      </w:pPr>
      <w:r>
        <w:rPr>
          <w:rFonts w:ascii="Times New Roman"/>
          <w:b/>
          <w:i w:val="false"/>
          <w:color w:val="000000"/>
        </w:rPr>
        <w:t xml:space="preserve"> 6. Комиссияның бағалау нәтижелерін қарауы</w:t>
      </w:r>
    </w:p>
    <w:bookmarkEnd w:id="77"/>
    <w:bookmarkStart w:name="z100" w:id="78"/>
    <w:p>
      <w:pPr>
        <w:spacing w:after="0"/>
        <w:ind w:left="0"/>
        <w:jc w:val="both"/>
      </w:pPr>
      <w:r>
        <w:rPr>
          <w:rFonts w:ascii="Times New Roman"/>
          <w:b w:val="false"/>
          <w:i w:val="false"/>
          <w:color w:val="000000"/>
          <w:sz w:val="28"/>
        </w:rPr>
        <w:t>
      34.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101" w:id="79"/>
    <w:p>
      <w:pPr>
        <w:spacing w:after="0"/>
        <w:ind w:left="0"/>
        <w:jc w:val="both"/>
      </w:pPr>
      <w:r>
        <w:rPr>
          <w:rFonts w:ascii="Times New Roman"/>
          <w:b w:val="false"/>
          <w:i w:val="false"/>
          <w:color w:val="000000"/>
          <w:sz w:val="28"/>
        </w:rPr>
        <w:t>
      Мәслихат аппараты Комиссияның отырысына мынадай құжаттарды:</w:t>
      </w:r>
    </w:p>
    <w:bookmarkEnd w:id="79"/>
    <w:bookmarkStart w:name="z102" w:id="80"/>
    <w:p>
      <w:pPr>
        <w:spacing w:after="0"/>
        <w:ind w:left="0"/>
        <w:jc w:val="both"/>
      </w:pPr>
      <w:r>
        <w:rPr>
          <w:rFonts w:ascii="Times New Roman"/>
          <w:b w:val="false"/>
          <w:i w:val="false"/>
          <w:color w:val="000000"/>
          <w:sz w:val="28"/>
        </w:rPr>
        <w:t>
      толтырылған бағалау парақтарын;</w:t>
      </w:r>
    </w:p>
    <w:bookmarkEnd w:id="80"/>
    <w:bookmarkStart w:name="z103"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104" w:id="82"/>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2"/>
    <w:bookmarkStart w:name="z105" w:id="83"/>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3"/>
    <w:p>
      <w:pPr>
        <w:spacing w:after="0"/>
        <w:ind w:left="0"/>
        <w:jc w:val="both"/>
      </w:pPr>
      <w:r>
        <w:rPr>
          <w:rFonts w:ascii="Times New Roman"/>
          <w:b w:val="false"/>
          <w:i w:val="false"/>
          <w:color w:val="000000"/>
          <w:sz w:val="28"/>
        </w:rPr>
        <w:t>
      1) бағалау нәтижелерін бекітеді;</w:t>
      </w:r>
    </w:p>
    <w:bookmarkStart w:name="z106" w:id="84"/>
    <w:p>
      <w:pPr>
        <w:spacing w:after="0"/>
        <w:ind w:left="0"/>
        <w:jc w:val="both"/>
      </w:pPr>
      <w:r>
        <w:rPr>
          <w:rFonts w:ascii="Times New Roman"/>
          <w:b w:val="false"/>
          <w:i w:val="false"/>
          <w:color w:val="000000"/>
          <w:sz w:val="28"/>
        </w:rPr>
        <w:t>
      2) бағалау нәтижелерін қайта қарайды.</w:t>
      </w:r>
    </w:p>
    <w:bookmarkEnd w:id="84"/>
    <w:bookmarkStart w:name="z107" w:id="8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5"/>
    <w:bookmarkStart w:name="z108" w:id="86"/>
    <w:p>
      <w:pPr>
        <w:spacing w:after="0"/>
        <w:ind w:left="0"/>
        <w:jc w:val="both"/>
      </w:pPr>
      <w:r>
        <w:rPr>
          <w:rFonts w:ascii="Times New Roman"/>
          <w:b w:val="false"/>
          <w:i w:val="false"/>
          <w:color w:val="000000"/>
          <w:sz w:val="28"/>
        </w:rPr>
        <w:t>
      36. Мәслихат аппараты бағалау нәтижелерімен ол аяқталған соң екі жұмыс күні ішінде "Б" корпусының қызметшісін таныстырады.</w:t>
      </w:r>
    </w:p>
    <w:bookmarkEnd w:id="86"/>
    <w:bookmarkStart w:name="z109" w:id="8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7"/>
    <w:bookmarkStart w:name="z110" w:id="8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p>
    <w:bookmarkEnd w:id="88"/>
    <w:bookmarkStart w:name="z111" w:id="89"/>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35-тармағында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89"/>
    <w:bookmarkStart w:name="z112" w:id="90"/>
    <w:p>
      <w:pPr>
        <w:spacing w:after="0"/>
        <w:ind w:left="0"/>
        <w:jc w:val="left"/>
      </w:pPr>
      <w:r>
        <w:rPr>
          <w:rFonts w:ascii="Times New Roman"/>
          <w:b/>
          <w:i w:val="false"/>
          <w:color w:val="000000"/>
        </w:rPr>
        <w:t xml:space="preserve"> 7. Бағалау нәтижелеріне шағымдану</w:t>
      </w:r>
    </w:p>
    <w:bookmarkEnd w:id="90"/>
    <w:bookmarkStart w:name="z113" w:id="9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p>
    <w:bookmarkEnd w:id="91"/>
    <w:p>
      <w:pPr>
        <w:spacing w:after="0"/>
        <w:ind w:left="0"/>
        <w:jc w:val="both"/>
      </w:pPr>
      <w:r>
        <w:rPr>
          <w:rFonts w:ascii="Times New Roman"/>
          <w:b w:val="false"/>
          <w:i w:val="false"/>
          <w:color w:val="000000"/>
          <w:sz w:val="28"/>
        </w:rPr>
        <w:t>
      39. Мемлекеттік қызмет істері жөніндегі уәкілетті орган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жолданады.</w:t>
      </w:r>
    </w:p>
    <w:bookmarkStart w:name="z114" w:id="9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2"/>
    <w:bookmarkStart w:name="z115" w:id="93"/>
    <w:p>
      <w:pPr>
        <w:spacing w:after="0"/>
        <w:ind w:left="0"/>
        <w:jc w:val="left"/>
      </w:pPr>
      <w:r>
        <w:rPr>
          <w:rFonts w:ascii="Times New Roman"/>
          <w:b/>
          <w:i w:val="false"/>
          <w:color w:val="000000"/>
        </w:rPr>
        <w:t xml:space="preserve"> 10. Бағалау нәтижелері бойынша шешім қабылдау</w:t>
      </w:r>
    </w:p>
    <w:bookmarkEnd w:id="93"/>
    <w:bookmarkStart w:name="z116" w:id="9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Start w:name="z117" w:id="9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5"/>
    <w:bookmarkStart w:name="z118" w:id="9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6"/>
    <w:bookmarkStart w:name="z119" w:id="9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97"/>
    <w:bookmarkStart w:name="z120" w:id="9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8"/>
    <w:bookmarkStart w:name="z121" w:id="9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bl>
    <w:bookmarkStart w:name="z124" w:id="10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0"/>
    <w:bookmarkStart w:name="z125" w:id="101"/>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 xml:space="preserve"> (жеке жоспар құрастырылатын кезең)</w:t>
      </w:r>
      <w:r>
        <w:br/>
      </w:r>
      <w:r>
        <w:rPr>
          <w:rFonts w:ascii="Times New Roman"/>
          <w:b w:val="false"/>
          <w:i w:val="false"/>
          <w:color w:val="000000"/>
          <w:sz w:val="28"/>
        </w:rPr>
        <w:t>
       Қызметшінің (тегі, аты, әкесінің аты (болған жағдайда))________________</w:t>
      </w:r>
      <w:r>
        <w:br/>
      </w:r>
      <w:r>
        <w:rPr>
          <w:rFonts w:ascii="Times New Roman"/>
          <w:b w:val="false"/>
          <w:i w:val="false"/>
          <w:color w:val="000000"/>
          <w:sz w:val="28"/>
        </w:rPr>
        <w:t xml:space="preserve"> Қызметшінің лауазымы: _____________________________________________</w:t>
      </w:r>
      <w:r>
        <w:br/>
      </w:r>
      <w:r>
        <w:rPr>
          <w:rFonts w:ascii="Times New Roman"/>
          <w:b w:val="false"/>
          <w:i w:val="false"/>
          <w:color w:val="000000"/>
          <w:sz w:val="28"/>
        </w:rPr>
        <w:t xml:space="preserve"> Қызметшінің құрылымдық бөлімшесінің атауы:_________________________</w:t>
      </w:r>
      <w:r>
        <w:br/>
      </w:r>
      <w:r>
        <w:rPr>
          <w:rFonts w:ascii="Times New Roman"/>
          <w:b w:val="false"/>
          <w:i w:val="false"/>
          <w:color w:val="000000"/>
          <w:sz w:val="28"/>
        </w:rPr>
        <w:t xml:space="preserve"> __________________________________________________________________</w:t>
      </w:r>
      <w:r>
        <w:br/>
      </w:r>
      <w:r>
        <w:br/>
      </w: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2"/>
          <w:p>
            <w:pPr>
              <w:spacing w:after="20"/>
              <w:ind w:left="20"/>
              <w:jc w:val="both"/>
            </w:pPr>
            <w:r>
              <w:rPr>
                <w:rFonts w:ascii="Times New Roman"/>
                <w:b w:val="false"/>
                <w:i w:val="false"/>
                <w:color w:val="000000"/>
                <w:sz w:val="20"/>
              </w:rPr>
              <w:t>
№ р/с</w:t>
            </w:r>
          </w:p>
          <w:bookmarkEnd w:id="10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3"/>
          <w:p>
            <w:pPr>
              <w:spacing w:after="20"/>
              <w:ind w:left="20"/>
              <w:jc w:val="both"/>
            </w:pPr>
            <w:r>
              <w:rPr>
                <w:rFonts w:ascii="Times New Roman"/>
                <w:b w:val="false"/>
                <w:i w:val="false"/>
                <w:color w:val="000000"/>
                <w:sz w:val="20"/>
              </w:rPr>
              <w:t>
1</w:t>
            </w:r>
          </w:p>
          <w:bookmarkEnd w:id="10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4"/>
          <w:p>
            <w:pPr>
              <w:spacing w:after="20"/>
              <w:ind w:left="20"/>
              <w:jc w:val="both"/>
            </w:pPr>
            <w:r>
              <w:rPr>
                <w:rFonts w:ascii="Times New Roman"/>
                <w:b w:val="false"/>
                <w:i w:val="false"/>
                <w:color w:val="000000"/>
                <w:sz w:val="20"/>
              </w:rPr>
              <w:t>
2</w:t>
            </w:r>
          </w:p>
          <w:bookmarkEnd w:id="10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5"/>
          <w:p>
            <w:pPr>
              <w:spacing w:after="20"/>
              <w:ind w:left="20"/>
              <w:jc w:val="both"/>
            </w:pPr>
            <w:r>
              <w:rPr>
                <w:rFonts w:ascii="Times New Roman"/>
                <w:b w:val="false"/>
                <w:i w:val="false"/>
                <w:color w:val="000000"/>
                <w:sz w:val="20"/>
              </w:rPr>
              <w:t>
3</w:t>
            </w:r>
          </w:p>
          <w:bookmarkEnd w:id="10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4</w:t>
            </w:r>
          </w:p>
          <w:bookmarkEnd w:id="10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Ескертпе:</w:t>
      </w:r>
      <w:r>
        <w:br/>
      </w: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Мақсаттық көрсеткіштердің саны төрттен көп емес, оның ішінде жартысы өлшенетін болуға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136" w:id="108"/>
    <w:p>
      <w:pPr>
        <w:spacing w:after="0"/>
        <w:ind w:left="0"/>
        <w:jc w:val="both"/>
      </w:pPr>
      <w:r>
        <w:rPr>
          <w:rFonts w:ascii="Times New Roman"/>
          <w:b w:val="false"/>
          <w:i w:val="false"/>
          <w:color w:val="000000"/>
          <w:sz w:val="28"/>
        </w:rPr>
        <w:t>
      Нысан</w:t>
      </w:r>
    </w:p>
    <w:bookmarkEnd w:id="108"/>
    <w:p>
      <w:pPr>
        <w:spacing w:after="0"/>
        <w:ind w:left="0"/>
        <w:jc w:val="left"/>
      </w:pPr>
      <w:r>
        <w:rPr>
          <w:rFonts w:ascii="Times New Roman"/>
          <w:b/>
          <w:i w:val="false"/>
          <w:color w:val="000000"/>
        </w:rPr>
        <w:t xml:space="preserve"> Бағалау парағы</w:t>
      </w:r>
    </w:p>
    <w:bookmarkStart w:name="z137" w:id="109"/>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(бағаланатын кезең)</w:t>
      </w:r>
      <w:r>
        <w:br/>
      </w:r>
      <w:r>
        <w:rPr>
          <w:rFonts w:ascii="Times New Roman"/>
          <w:b w:val="false"/>
          <w:i w:val="false"/>
          <w:color w:val="000000"/>
          <w:sz w:val="28"/>
        </w:rPr>
        <w:t>
      Бағаланатын қызметшінің (тегі, аты, әкесінің аты</w:t>
      </w:r>
      <w:r>
        <w:br/>
      </w:r>
      <w:r>
        <w:rPr>
          <w:rFonts w:ascii="Times New Roman"/>
          <w:b w:val="false"/>
          <w:i w:val="false"/>
          <w:color w:val="000000"/>
          <w:sz w:val="28"/>
        </w:rPr>
        <w:t>(болған жағдайда): _________________________________________________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Лауазымдық міндеттерді орындау бағасы:</w:t>
      </w:r>
      <w:r>
        <w:br/>
      </w:r>
      <w:r>
        <w:br/>
      </w: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0"/>
          <w:p>
            <w:pPr>
              <w:spacing w:after="20"/>
              <w:ind w:left="20"/>
              <w:jc w:val="both"/>
            </w:pPr>
            <w:r>
              <w:rPr>
                <w:rFonts w:ascii="Times New Roman"/>
                <w:b w:val="false"/>
                <w:i w:val="false"/>
                <w:color w:val="000000"/>
                <w:sz w:val="20"/>
              </w:rPr>
              <w:t>
№ р/с</w:t>
            </w:r>
          </w:p>
          <w:bookmarkEnd w:id="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1"/>
          <w:p>
            <w:pPr>
              <w:spacing w:after="20"/>
              <w:ind w:left="20"/>
              <w:jc w:val="both"/>
            </w:pPr>
            <w:r>
              <w:rPr>
                <w:rFonts w:ascii="Times New Roman"/>
                <w:b w:val="false"/>
                <w:i w:val="false"/>
                <w:color w:val="000000"/>
                <w:sz w:val="20"/>
              </w:rPr>
              <w:t>
1</w:t>
            </w:r>
          </w:p>
          <w:bookmarkEnd w:id="111"/>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2"/>
          <w:p>
            <w:pPr>
              <w:spacing w:after="20"/>
              <w:ind w:left="20"/>
              <w:jc w:val="both"/>
            </w:pPr>
            <w:r>
              <w:rPr>
                <w:rFonts w:ascii="Times New Roman"/>
                <w:b w:val="false"/>
                <w:i w:val="false"/>
                <w:color w:val="000000"/>
                <w:sz w:val="20"/>
              </w:rPr>
              <w:t>
2</w:t>
            </w:r>
          </w:p>
          <w:bookmarkEnd w:id="112"/>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3"/>
          <w:p>
            <w:pPr>
              <w:spacing w:after="20"/>
              <w:ind w:left="20"/>
              <w:jc w:val="both"/>
            </w:pPr>
            <w:r>
              <w:rPr>
                <w:rFonts w:ascii="Times New Roman"/>
                <w:b w:val="false"/>
                <w:i w:val="false"/>
                <w:color w:val="000000"/>
                <w:sz w:val="20"/>
              </w:rPr>
              <w:t>
3</w:t>
            </w:r>
          </w:p>
          <w:bookmarkEnd w:id="113"/>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bl>
    <w:bookmarkStart w:name="z150" w:id="115"/>
    <w:p>
      <w:pPr>
        <w:spacing w:after="0"/>
        <w:ind w:left="0"/>
        <w:jc w:val="both"/>
      </w:pPr>
      <w:r>
        <w:rPr>
          <w:rFonts w:ascii="Times New Roman"/>
          <w:b w:val="false"/>
          <w:i w:val="false"/>
          <w:color w:val="000000"/>
          <w:sz w:val="28"/>
        </w:rPr>
        <w:t>
      Нысан</w:t>
      </w:r>
    </w:p>
    <w:bookmarkEnd w:id="115"/>
    <w:p>
      <w:pPr>
        <w:spacing w:after="0"/>
        <w:ind w:left="0"/>
        <w:jc w:val="left"/>
      </w:pPr>
      <w:r>
        <w:rPr>
          <w:rFonts w:ascii="Times New Roman"/>
          <w:b/>
          <w:i w:val="false"/>
          <w:color w:val="000000"/>
        </w:rPr>
        <w:t xml:space="preserve"> Бағалау парағы</w:t>
      </w:r>
    </w:p>
    <w:bookmarkStart w:name="z151" w:id="116"/>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Жеке жоспарды орындау бағасы</w:t>
      </w:r>
      <w:r>
        <w:br/>
      </w:r>
      <w:r>
        <w:br/>
      </w: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7"/>
          <w:p>
            <w:pPr>
              <w:spacing w:after="20"/>
              <w:ind w:left="20"/>
              <w:jc w:val="both"/>
            </w:pPr>
            <w:r>
              <w:rPr>
                <w:rFonts w:ascii="Times New Roman"/>
                <w:b w:val="false"/>
                <w:i w:val="false"/>
                <w:color w:val="000000"/>
                <w:sz w:val="20"/>
              </w:rPr>
              <w:t>
№ р/с</w:t>
            </w:r>
          </w:p>
          <w:bookmarkEnd w:id="117"/>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8"/>
          <w:p>
            <w:pPr>
              <w:spacing w:after="20"/>
              <w:ind w:left="20"/>
              <w:jc w:val="both"/>
            </w:pPr>
            <w:r>
              <w:rPr>
                <w:rFonts w:ascii="Times New Roman"/>
                <w:b w:val="false"/>
                <w:i w:val="false"/>
                <w:color w:val="000000"/>
                <w:sz w:val="20"/>
              </w:rPr>
              <w:t>
1</w:t>
            </w:r>
          </w:p>
          <w:bookmarkEnd w:id="118"/>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9"/>
          <w:p>
            <w:pPr>
              <w:spacing w:after="20"/>
              <w:ind w:left="20"/>
              <w:jc w:val="both"/>
            </w:pPr>
            <w:r>
              <w:rPr>
                <w:rFonts w:ascii="Times New Roman"/>
                <w:b w:val="false"/>
                <w:i w:val="false"/>
                <w:color w:val="000000"/>
                <w:sz w:val="20"/>
              </w:rPr>
              <w:t>
2</w:t>
            </w:r>
          </w:p>
          <w:bookmarkEnd w:id="119"/>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0"/>
          <w:p>
            <w:pPr>
              <w:spacing w:after="20"/>
              <w:ind w:left="20"/>
              <w:jc w:val="both"/>
            </w:pPr>
            <w:r>
              <w:rPr>
                <w:rFonts w:ascii="Times New Roman"/>
                <w:b w:val="false"/>
                <w:i w:val="false"/>
                <w:color w:val="000000"/>
                <w:sz w:val="20"/>
              </w:rPr>
              <w:t>
3</w:t>
            </w:r>
          </w:p>
          <w:bookmarkEnd w:id="120"/>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1"/>
          <w:p>
            <w:pPr>
              <w:spacing w:after="20"/>
              <w:ind w:left="20"/>
              <w:jc w:val="both"/>
            </w:pPr>
            <w:r>
              <w:rPr>
                <w:rFonts w:ascii="Times New Roman"/>
                <w:b w:val="false"/>
                <w:i w:val="false"/>
                <w:color w:val="000000"/>
                <w:sz w:val="20"/>
              </w:rPr>
              <w:t>
4</w:t>
            </w:r>
          </w:p>
          <w:bookmarkEnd w:id="121"/>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bl>
    <w:p>
      <w:pPr>
        <w:spacing w:after="0"/>
        <w:ind w:left="0"/>
        <w:jc w:val="both"/>
      </w:pPr>
      <w:r>
        <w:rPr>
          <w:rFonts w:ascii="Times New Roman"/>
          <w:b w:val="false"/>
          <w:i w:val="false"/>
          <w:color w:val="000000"/>
          <w:sz w:val="28"/>
        </w:rPr>
        <w:t>
      Нысан</w:t>
      </w:r>
    </w:p>
    <w:bookmarkStart w:name="z162" w:id="123"/>
    <w:p>
      <w:pPr>
        <w:spacing w:after="0"/>
        <w:ind w:left="0"/>
        <w:jc w:val="left"/>
      </w:pPr>
      <w:r>
        <w:rPr>
          <w:rFonts w:ascii="Times New Roman"/>
          <w:b/>
          <w:i w:val="false"/>
          <w:color w:val="000000"/>
        </w:rPr>
        <w:t xml:space="preserve"> Бағалау жөніндегі комиссия отырысының хаттамасы</w:t>
      </w:r>
    </w:p>
    <w:bookmarkEnd w:id="123"/>
    <w:bookmarkStart w:name="z163" w:id="124"/>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Бағалау нәтижелері</w:t>
      </w:r>
      <w:r>
        <w:br/>
      </w:r>
      <w:r>
        <w:br/>
      </w: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5"/>
          <w:p>
            <w:pPr>
              <w:spacing w:after="20"/>
              <w:ind w:left="20"/>
              <w:jc w:val="both"/>
            </w:pPr>
            <w:r>
              <w:rPr>
                <w:rFonts w:ascii="Times New Roman"/>
                <w:b w:val="false"/>
                <w:i w:val="false"/>
                <w:color w:val="000000"/>
                <w:sz w:val="20"/>
              </w:rPr>
              <w:t>
№ р/с</w:t>
            </w:r>
          </w:p>
          <w:bookmarkEnd w:id="125"/>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6"/>
          <w:p>
            <w:pPr>
              <w:spacing w:after="20"/>
              <w:ind w:left="20"/>
              <w:jc w:val="both"/>
            </w:pPr>
            <w:r>
              <w:rPr>
                <w:rFonts w:ascii="Times New Roman"/>
                <w:b w:val="false"/>
                <w:i w:val="false"/>
                <w:color w:val="000000"/>
                <w:sz w:val="20"/>
              </w:rPr>
              <w:t>
1.</w:t>
            </w:r>
          </w:p>
          <w:bookmarkEnd w:id="126"/>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7"/>
          <w:p>
            <w:pPr>
              <w:spacing w:after="20"/>
              <w:ind w:left="20"/>
              <w:jc w:val="both"/>
            </w:pPr>
            <w:r>
              <w:rPr>
                <w:rFonts w:ascii="Times New Roman"/>
                <w:b w:val="false"/>
                <w:i w:val="false"/>
                <w:color w:val="000000"/>
                <w:sz w:val="20"/>
              </w:rPr>
              <w:t>
2.</w:t>
            </w:r>
          </w:p>
          <w:bookmarkEnd w:id="127"/>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Комиссияның хатшысы: ___________________________ Күні: _____________ (тегі, аты, әкесінің аты (болған жағдайда, қолы)</w:t>
      </w:r>
      <w:r>
        <w:br/>
      </w:r>
      <w:r>
        <w:rPr>
          <w:rFonts w:ascii="Times New Roman"/>
          <w:b w:val="false"/>
          <w:i w:val="false"/>
          <w:color w:val="000000"/>
          <w:sz w:val="28"/>
        </w:rPr>
        <w:t xml:space="preserve">
      </w:t>
      </w:r>
      <w:r>
        <w:rPr>
          <w:rFonts w:ascii="Times New Roman"/>
          <w:b w:val="false"/>
          <w:i w:val="false"/>
          <w:color w:val="000000"/>
          <w:sz w:val="28"/>
        </w:rPr>
        <w:t xml:space="preserve">Комиссияның төрағасы: ____________________________ Күні: ____________ (тегі, аты, әкесінің аты (болған жағдайда), қолы) </w:t>
      </w:r>
      <w:r>
        <w:br/>
      </w:r>
      <w:r>
        <w:rPr>
          <w:rFonts w:ascii="Times New Roman"/>
          <w:b w:val="false"/>
          <w:i w:val="false"/>
          <w:color w:val="000000"/>
          <w:sz w:val="28"/>
        </w:rPr>
        <w:t xml:space="preserve">
      </w:t>
      </w:r>
      <w:r>
        <w:rPr>
          <w:rFonts w:ascii="Times New Roman"/>
          <w:b w:val="false"/>
          <w:i w:val="false"/>
          <w:color w:val="000000"/>
          <w:sz w:val="28"/>
        </w:rPr>
        <w:t xml:space="preserve">Комиссияның мүшесі: _____________________________ Күні: _____________ </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