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93a2" w14:textId="d7d9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округіне қарасты Бектөбе, Қызылшарық ауылдарындағы жаңа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Қаратөбе ауылдық округі әкімінің 2017 жылғы 19 қаңтардағы № 05 шешімі. Жамбыл облысы Әділет департаментінде 2017 жылғы 17 ақпанда № 3317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сәйкес, Жамбыл облысы әкімдігі жанындағы облыстық ономастика комиссиясының2016 жылғы 8 желтоқсандағы қорытындысын және тиісті аумақ халқының ұсыныс-пікірлерін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Төмендегі көшелерге атау берілсін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Қаратөбе ауылдық округіне қарасты Бектөбе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Көктем 3 көшесіне - Ақмешіт;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Көктем 4 көшесіне - Сарайшық;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Бұлақ 2 көшесіне - Нұрлы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Бұлақ 3 көшесіне - Алтын 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Жайлау 2 көшесіне - Сығанақ;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Жайлау 3 көшесіне - Аңырақай;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Жаңа көшесіне – Баласағұн;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Жаңа 3 көшесіне -Хамит Ерғалиев;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Жаңа 4 көшесіне - Жайық;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Жаңа 5 көшесіне - Ақыртас;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Жаңа Бәйтерек 3 көшесіне - Алатау;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Қаратөбе ауылдық округіне қарасты Қызылшарық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Атшабар 1 көшесіне – Айшырақ;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Атшабар 2 көшесіне - Қазығұрт;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нормативтік-құқықтық актінің орындалуын бақылау Қаратөбе ауылдық округі әкімінің орынбасары А.Саршаевқа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нормативтік-құқықтық акті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Қартөбе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Джатқанбаев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