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d940" w14:textId="4c5d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26 қазандағы № 229 қаулысы. Жамбыл облысы Әділет департаментінің 2017 жылғы 16 қарашада № 3585 болып тіркелді. Күші жойылды - Жамбыл облысы әкімдігінің 2020 жылғы 15 қазандағы № 231 қаулысымен</w:t>
      </w:r>
    </w:p>
    <w:p>
      <w:pPr>
        <w:spacing w:after="0"/>
        <w:ind w:left="0"/>
        <w:jc w:val="both"/>
      </w:pPr>
      <w:bookmarkStart w:name="z6" w:id="0"/>
      <w:r>
        <w:rPr>
          <w:rFonts w:ascii="Times New Roman"/>
          <w:b w:val="false"/>
          <w:i w:val="false"/>
          <w:color w:val="ff0000"/>
          <w:sz w:val="28"/>
        </w:rPr>
        <w:t xml:space="preserve">
      Ескерту. Күші жойылды - Жамбыл облысы әкімдігінің 15.10.2020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8"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1. Қоса беріліп отырған:</w:t>
      </w:r>
    </w:p>
    <w:bookmarkEnd w:id="2"/>
    <w:bookmarkStart w:name="z10"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3"/>
    <w:bookmarkStart w:name="z11"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"Олимпиада, Паралимпиада, Сурдлимпиада ойындарының чемпиондары мен жүлдегерлеріне тұрғын үй беру" мемлекеттік көрсетілетін қызмет регламенті бекітілсін.</w:t>
      </w:r>
    </w:p>
    <w:bookmarkEnd w:id="4"/>
    <w:bookmarkStart w:name="z12" w:id="5"/>
    <w:p>
      <w:pPr>
        <w:spacing w:after="0"/>
        <w:ind w:left="0"/>
        <w:jc w:val="both"/>
      </w:pPr>
      <w:r>
        <w:rPr>
          <w:rFonts w:ascii="Times New Roman"/>
          <w:b w:val="false"/>
          <w:i w:val="false"/>
          <w:color w:val="000000"/>
          <w:sz w:val="28"/>
        </w:rPr>
        <w:t>
      2. "Жамбыл облысы әкімдігінің дене шынықтыру және спорт басқармасы" коммуналдық мемлекеттік мекемесі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4" w:id="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w:t>
      </w:r>
    </w:p>
    <w:bookmarkEnd w:id="7"/>
    <w:bookmarkStart w:name="z15" w:id="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8"/>
    <w:bookmarkStart w:name="z16" w:id="9"/>
    <w:p>
      <w:pPr>
        <w:spacing w:after="0"/>
        <w:ind w:left="0"/>
        <w:jc w:val="both"/>
      </w:pPr>
      <w:r>
        <w:rPr>
          <w:rFonts w:ascii="Times New Roman"/>
          <w:b w:val="false"/>
          <w:i w:val="false"/>
          <w:color w:val="000000"/>
          <w:sz w:val="28"/>
        </w:rPr>
        <w:t xml:space="preserve">
      4) осы қаулыдан туындайтын басқа да шаралардың қабылдануын қамтамасыз етсін. </w:t>
      </w:r>
    </w:p>
    <w:bookmarkEnd w:id="9"/>
    <w:bookmarkStart w:name="z17" w:id="10"/>
    <w:p>
      <w:pPr>
        <w:spacing w:after="0"/>
        <w:ind w:left="0"/>
        <w:jc w:val="both"/>
      </w:pPr>
      <w:r>
        <w:rPr>
          <w:rFonts w:ascii="Times New Roman"/>
          <w:b w:val="false"/>
          <w:i w:val="false"/>
          <w:color w:val="000000"/>
          <w:sz w:val="28"/>
        </w:rPr>
        <w:t>
      3. Осы қаулының орындалуын бақылау облыс әкімінің орынбасары Е. Манжуовқа жүктелсін.</w:t>
      </w:r>
    </w:p>
    <w:bookmarkEnd w:id="10"/>
    <w:bookmarkStart w:name="z18" w:id="11"/>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26 қазандағы</w:t>
            </w:r>
            <w:r>
              <w:br/>
            </w:r>
            <w:r>
              <w:rPr>
                <w:rFonts w:ascii="Times New Roman"/>
                <w:b w:val="false"/>
                <w:i w:val="false"/>
                <w:color w:val="000000"/>
                <w:sz w:val="20"/>
              </w:rPr>
              <w:t>№ 229 қаулысына 1 қосымша</w:t>
            </w:r>
          </w:p>
        </w:tc>
      </w:tr>
    </w:tbl>
    <w:bookmarkStart w:name="z42" w:id="12"/>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15.02.2019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bookmarkStart w:name="z43" w:id="13"/>
    <w:p>
      <w:pPr>
        <w:spacing w:after="0"/>
        <w:ind w:left="0"/>
        <w:jc w:val="left"/>
      </w:pPr>
      <w:r>
        <w:rPr>
          <w:rFonts w:ascii="Times New Roman"/>
          <w:b/>
          <w:i w:val="false"/>
          <w:color w:val="000000"/>
        </w:rPr>
        <w:t xml:space="preserve"> 1. Жалпы ережелер</w:t>
      </w:r>
    </w:p>
    <w:bookmarkEnd w:id="13"/>
    <w:bookmarkStart w:name="z44" w:id="14"/>
    <w:p>
      <w:pPr>
        <w:spacing w:after="0"/>
        <w:ind w:left="0"/>
        <w:jc w:val="both"/>
      </w:pPr>
      <w:r>
        <w:rPr>
          <w:rFonts w:ascii="Times New Roman"/>
          <w:b w:val="false"/>
          <w:i w:val="false"/>
          <w:color w:val="000000"/>
          <w:sz w:val="28"/>
        </w:rPr>
        <w:t xml:space="preserve">
      1. "Спорт мектептеріне және спорт мектептерінің бөлімшелеріне "мамандандырылған" деген мәртебе беру" мемлекеттік көрсетілетін қызметті "Жамбыл облысы әкімдігінің дене шынықтыру және спорт басқармасы" коммуналдық мемлекеттік мекемесі (бұдан әрі – көрсетілетін қызметті беруші)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(Нормативтік құқықтық актілердің мемлекеттік тіркеу тізілімінде </w:t>
      </w:r>
      <w:r>
        <w:rPr>
          <w:rFonts w:ascii="Times New Roman"/>
          <w:b w:val="false"/>
          <w:i w:val="false"/>
          <w:color w:val="000000"/>
          <w:sz w:val="28"/>
        </w:rPr>
        <w:t>№ 11276</w:t>
      </w:r>
      <w:r>
        <w:rPr>
          <w:rFonts w:ascii="Times New Roman"/>
          <w:b w:val="false"/>
          <w:i w:val="false"/>
          <w:color w:val="000000"/>
          <w:sz w:val="28"/>
        </w:rPr>
        <w:t xml:space="preserve"> болып тіркелген) бекітілген Спорт мектептеріне және спорт мектептерінің бөлімшелеріне "мамандандырылған" деген мәртебе беру" мемлекеттік көрсетілетін қызмет стандарты (бұдан әрі - стандарт) негізінде көрсетеді.</w:t>
      </w:r>
    </w:p>
    <w:bookmarkEnd w:id="14"/>
    <w:bookmarkStart w:name="z45" w:id="1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46" w:id="16"/>
    <w:p>
      <w:pPr>
        <w:spacing w:after="0"/>
        <w:ind w:left="0"/>
        <w:jc w:val="both"/>
      </w:pPr>
      <w:r>
        <w:rPr>
          <w:rFonts w:ascii="Times New Roman"/>
          <w:b w:val="false"/>
          <w:i w:val="false"/>
          <w:color w:val="000000"/>
          <w:sz w:val="28"/>
        </w:rPr>
        <w:t>
      2. Мемлекеттік қызмет көрсету нысаны: қағаз түрінде.</w:t>
      </w:r>
    </w:p>
    <w:bookmarkEnd w:id="16"/>
    <w:bookmarkStart w:name="z47" w:id="17"/>
    <w:p>
      <w:pPr>
        <w:spacing w:after="0"/>
        <w:ind w:left="0"/>
        <w:jc w:val="both"/>
      </w:pPr>
      <w:r>
        <w:rPr>
          <w:rFonts w:ascii="Times New Roman"/>
          <w:b w:val="false"/>
          <w:i w:val="false"/>
          <w:color w:val="000000"/>
          <w:sz w:val="28"/>
        </w:rPr>
        <w:t>
      3. Мемлекеттік көрсетілетін қызмет нәтижесі Спорт мектептеріне және спорт мектептерінің бөлімшелеріне "мамандандырылған" деген мәртебе беру туралы шешімнің көшірмесі не стандарттың 10-тармағымен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17"/>
    <w:bookmarkStart w:name="z48" w:id="18"/>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8"/>
    <w:bookmarkStart w:name="z49"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9"/>
    <w:bookmarkStart w:name="z50" w:id="20"/>
    <w:p>
      <w:pPr>
        <w:spacing w:after="0"/>
        <w:ind w:left="0"/>
        <w:jc w:val="both"/>
      </w:pPr>
      <w:r>
        <w:rPr>
          <w:rFonts w:ascii="Times New Roman"/>
          <w:b w:val="false"/>
          <w:i w:val="false"/>
          <w:color w:val="000000"/>
          <w:sz w:val="28"/>
        </w:rPr>
        <w:t>
      4. Стандарттың 9-тармағында көрсетілген мемлекеттік қызмет көрсетуге қажетті құжаттармен қоса заңды тұлғаның басшысының (бұдан әрі - көрсетілетін қызметті алушы) өтініші не оның өкілінің сенімхатының болуы мемлекеттік қызмет көрсету жөніндегі рәсімді (іс-қимылды) бастау үшін негіз болып табылады.</w:t>
      </w:r>
    </w:p>
    <w:bookmarkEnd w:id="20"/>
    <w:bookmarkStart w:name="z51" w:id="21"/>
    <w:p>
      <w:pPr>
        <w:spacing w:after="0"/>
        <w:ind w:left="0"/>
        <w:jc w:val="both"/>
      </w:pPr>
      <w:r>
        <w:rPr>
          <w:rFonts w:ascii="Times New Roman"/>
          <w:b w:val="false"/>
          <w:i w:val="false"/>
          <w:color w:val="000000"/>
          <w:sz w:val="28"/>
        </w:rPr>
        <w:t>
      5. Мемлекеттік қызмет көрсету процессінің құрамына кіретін әрбір рәсімнің (іс-қимылдың) мазмұны, оларды орындаудың ұзақтығы:</w:t>
      </w:r>
    </w:p>
    <w:bookmarkEnd w:id="21"/>
    <w:bookmarkStart w:name="z52" w:id="22"/>
    <w:p>
      <w:pPr>
        <w:spacing w:after="0"/>
        <w:ind w:left="0"/>
        <w:jc w:val="both"/>
      </w:pPr>
      <w:r>
        <w:rPr>
          <w:rFonts w:ascii="Times New Roman"/>
          <w:b w:val="false"/>
          <w:i w:val="false"/>
          <w:color w:val="000000"/>
          <w:sz w:val="28"/>
        </w:rPr>
        <w:t>
      1) кеңсе қызметкері ұсынылған құжаттарды тіркейді және құжаттарды көрсетілетін қызметті берушінің басшысына ұсынады - 20 (жиырма) минуттан аспайды;</w:t>
      </w:r>
    </w:p>
    <w:bookmarkEnd w:id="22"/>
    <w:bookmarkStart w:name="z53" w:id="23"/>
    <w:p>
      <w:pPr>
        <w:spacing w:after="0"/>
        <w:ind w:left="0"/>
        <w:jc w:val="both"/>
      </w:pPr>
      <w:r>
        <w:rPr>
          <w:rFonts w:ascii="Times New Roman"/>
          <w:b w:val="false"/>
          <w:i w:val="false"/>
          <w:color w:val="000000"/>
          <w:sz w:val="28"/>
        </w:rPr>
        <w:t>
      2) көрсетілетін қызметті берушінің басшысы құжаттарды қарап, басшы орынбасарына жолдайды - 2 (екі) жұмыс күні ішінде;</w:t>
      </w:r>
    </w:p>
    <w:bookmarkEnd w:id="23"/>
    <w:bookmarkStart w:name="z54" w:id="24"/>
    <w:p>
      <w:pPr>
        <w:spacing w:after="0"/>
        <w:ind w:left="0"/>
        <w:jc w:val="both"/>
      </w:pPr>
      <w:r>
        <w:rPr>
          <w:rFonts w:ascii="Times New Roman"/>
          <w:b w:val="false"/>
          <w:i w:val="false"/>
          <w:color w:val="000000"/>
          <w:sz w:val="28"/>
        </w:rPr>
        <w:t>
      3) басшы орынбасары құжаттарды қарайды және орындаушыға жолдайды - 1 (бір) жұмыс күні ішінде;</w:t>
      </w:r>
    </w:p>
    <w:bookmarkEnd w:id="24"/>
    <w:bookmarkStart w:name="z55" w:id="25"/>
    <w:p>
      <w:pPr>
        <w:spacing w:after="0"/>
        <w:ind w:left="0"/>
        <w:jc w:val="both"/>
      </w:pPr>
      <w:r>
        <w:rPr>
          <w:rFonts w:ascii="Times New Roman"/>
          <w:b w:val="false"/>
          <w:i w:val="false"/>
          <w:color w:val="000000"/>
          <w:sz w:val="28"/>
        </w:rPr>
        <w:t xml:space="preserve">
      4) орындаушы құжаттарды қарайды және шешімді немесе мемлекеттік қызметті көрсетуден бас тарту туралы дәлелді жауапты басшы орынбасарына келісуге ұсынады - 10 (он) күнтізбелік күн ішінде; </w:t>
      </w:r>
    </w:p>
    <w:bookmarkEnd w:id="25"/>
    <w:bookmarkStart w:name="z56" w:id="26"/>
    <w:p>
      <w:pPr>
        <w:spacing w:after="0"/>
        <w:ind w:left="0"/>
        <w:jc w:val="both"/>
      </w:pPr>
      <w:r>
        <w:rPr>
          <w:rFonts w:ascii="Times New Roman"/>
          <w:b w:val="false"/>
          <w:i w:val="false"/>
          <w:color w:val="000000"/>
          <w:sz w:val="28"/>
        </w:rPr>
        <w:t>
      5) орындаушы шешімге немесе мемлекеттік қызметті көрсетуден бас тарту туралы дәлелді жауапқа басшы орынбасарының келісімін алып басшыға қол қоюға ұсынады - 1 (бір) жұмыс күні ішінде;</w:t>
      </w:r>
    </w:p>
    <w:bookmarkEnd w:id="26"/>
    <w:bookmarkStart w:name="z57" w:id="27"/>
    <w:p>
      <w:pPr>
        <w:spacing w:after="0"/>
        <w:ind w:left="0"/>
        <w:jc w:val="both"/>
      </w:pPr>
      <w:r>
        <w:rPr>
          <w:rFonts w:ascii="Times New Roman"/>
          <w:b w:val="false"/>
          <w:i w:val="false"/>
          <w:color w:val="000000"/>
          <w:sz w:val="28"/>
        </w:rPr>
        <w:t>
      6) көрсетілетін қызмет берушінің басшысы шешімге немесе мемлекеттік қызметті көрсетуден бас тарту туралы дәлелді жауапқа қол қойып, кеңсе қызметкеріне жолдайды - 2 (екі) жұмыс күні ішінде;</w:t>
      </w:r>
    </w:p>
    <w:bookmarkEnd w:id="27"/>
    <w:bookmarkStart w:name="z58" w:id="28"/>
    <w:p>
      <w:pPr>
        <w:spacing w:after="0"/>
        <w:ind w:left="0"/>
        <w:jc w:val="both"/>
      </w:pPr>
      <w:r>
        <w:rPr>
          <w:rFonts w:ascii="Times New Roman"/>
          <w:b w:val="false"/>
          <w:i w:val="false"/>
          <w:color w:val="000000"/>
          <w:sz w:val="28"/>
        </w:rPr>
        <w:t>
      7) көрсетілетін қызметті берушінің кеңсе қызметкерімен мемлекеттік көрсетілетін қызмет нәтижесін Мемлекеттік корпорацияның курьерлік қызметі өкіліне беру немесе пошта байланысы арқылы жіберу - 1 (бір) жұмыс күн ішінде.</w:t>
      </w:r>
    </w:p>
    <w:bookmarkEnd w:id="28"/>
    <w:bookmarkStart w:name="z59" w:id="29"/>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p>
    <w:bookmarkEnd w:id="29"/>
    <w:bookmarkStart w:name="z60" w:id="30"/>
    <w:p>
      <w:pPr>
        <w:spacing w:after="0"/>
        <w:ind w:left="0"/>
        <w:jc w:val="both"/>
      </w:pPr>
      <w:r>
        <w:rPr>
          <w:rFonts w:ascii="Times New Roman"/>
          <w:b w:val="false"/>
          <w:i w:val="false"/>
          <w:color w:val="000000"/>
          <w:sz w:val="28"/>
        </w:rPr>
        <w:t>
      1) тіркелген өтініш;</w:t>
      </w:r>
    </w:p>
    <w:bookmarkEnd w:id="30"/>
    <w:bookmarkStart w:name="z61" w:id="31"/>
    <w:p>
      <w:pPr>
        <w:spacing w:after="0"/>
        <w:ind w:left="0"/>
        <w:jc w:val="both"/>
      </w:pPr>
      <w:r>
        <w:rPr>
          <w:rFonts w:ascii="Times New Roman"/>
          <w:b w:val="false"/>
          <w:i w:val="false"/>
          <w:color w:val="000000"/>
          <w:sz w:val="28"/>
        </w:rPr>
        <w:t>
      2) басшы бұрыштамасы;</w:t>
      </w:r>
    </w:p>
    <w:bookmarkEnd w:id="31"/>
    <w:bookmarkStart w:name="z62" w:id="32"/>
    <w:p>
      <w:pPr>
        <w:spacing w:after="0"/>
        <w:ind w:left="0"/>
        <w:jc w:val="both"/>
      </w:pPr>
      <w:r>
        <w:rPr>
          <w:rFonts w:ascii="Times New Roman"/>
          <w:b w:val="false"/>
          <w:i w:val="false"/>
          <w:color w:val="000000"/>
          <w:sz w:val="28"/>
        </w:rPr>
        <w:t>
      3) басшы орынбасарының бұрыштамасымен жауапты орындаушыны анықтау;</w:t>
      </w:r>
    </w:p>
    <w:bookmarkEnd w:id="32"/>
    <w:bookmarkStart w:name="z63" w:id="33"/>
    <w:p>
      <w:pPr>
        <w:spacing w:after="0"/>
        <w:ind w:left="0"/>
        <w:jc w:val="both"/>
      </w:pPr>
      <w:r>
        <w:rPr>
          <w:rFonts w:ascii="Times New Roman"/>
          <w:b w:val="false"/>
          <w:i w:val="false"/>
          <w:color w:val="000000"/>
          <w:sz w:val="28"/>
        </w:rPr>
        <w:t>
      4) шешім жобасын немесе мемлекеттік қызметті көрсетуден бас тарту туралы дәлелді жауапты дайындап, басшы орынбасарына келісуге жолдау;</w:t>
      </w:r>
    </w:p>
    <w:bookmarkEnd w:id="33"/>
    <w:bookmarkStart w:name="z64" w:id="34"/>
    <w:p>
      <w:pPr>
        <w:spacing w:after="0"/>
        <w:ind w:left="0"/>
        <w:jc w:val="both"/>
      </w:pPr>
      <w:r>
        <w:rPr>
          <w:rFonts w:ascii="Times New Roman"/>
          <w:b w:val="false"/>
          <w:i w:val="false"/>
          <w:color w:val="000000"/>
          <w:sz w:val="28"/>
        </w:rPr>
        <w:t>
      5) басшыға қол қоюға ұсыну;</w:t>
      </w:r>
    </w:p>
    <w:bookmarkEnd w:id="34"/>
    <w:bookmarkStart w:name="z65" w:id="35"/>
    <w:p>
      <w:pPr>
        <w:spacing w:after="0"/>
        <w:ind w:left="0"/>
        <w:jc w:val="both"/>
      </w:pPr>
      <w:r>
        <w:rPr>
          <w:rFonts w:ascii="Times New Roman"/>
          <w:b w:val="false"/>
          <w:i w:val="false"/>
          <w:color w:val="000000"/>
          <w:sz w:val="28"/>
        </w:rPr>
        <w:t>
      6) жобаға басшының қолы;</w:t>
      </w:r>
    </w:p>
    <w:bookmarkEnd w:id="35"/>
    <w:bookmarkStart w:name="z66" w:id="36"/>
    <w:p>
      <w:pPr>
        <w:spacing w:after="0"/>
        <w:ind w:left="0"/>
        <w:jc w:val="both"/>
      </w:pPr>
      <w:r>
        <w:rPr>
          <w:rFonts w:ascii="Times New Roman"/>
          <w:b w:val="false"/>
          <w:i w:val="false"/>
          <w:color w:val="000000"/>
          <w:sz w:val="28"/>
        </w:rPr>
        <w:t>
      7) мемлекеттік көрсетілетін қызмет нәтижесін жіберу.</w:t>
      </w:r>
    </w:p>
    <w:bookmarkEnd w:id="36"/>
    <w:bookmarkStart w:name="z67" w:id="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7"/>
    <w:bookmarkStart w:name="z68" w:id="3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және қызметкерлері:</w:t>
      </w:r>
    </w:p>
    <w:bookmarkEnd w:id="38"/>
    <w:bookmarkStart w:name="z69" w:id="39"/>
    <w:p>
      <w:pPr>
        <w:spacing w:after="0"/>
        <w:ind w:left="0"/>
        <w:jc w:val="both"/>
      </w:pPr>
      <w:r>
        <w:rPr>
          <w:rFonts w:ascii="Times New Roman"/>
          <w:b w:val="false"/>
          <w:i w:val="false"/>
          <w:color w:val="000000"/>
          <w:sz w:val="28"/>
        </w:rPr>
        <w:t>
      1) кеңсе қызметкері;</w:t>
      </w:r>
    </w:p>
    <w:bookmarkEnd w:id="39"/>
    <w:bookmarkStart w:name="z70"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71" w:id="41"/>
    <w:p>
      <w:pPr>
        <w:spacing w:after="0"/>
        <w:ind w:left="0"/>
        <w:jc w:val="both"/>
      </w:pPr>
      <w:r>
        <w:rPr>
          <w:rFonts w:ascii="Times New Roman"/>
          <w:b w:val="false"/>
          <w:i w:val="false"/>
          <w:color w:val="000000"/>
          <w:sz w:val="28"/>
        </w:rPr>
        <w:t>
      3) орындаушы;</w:t>
      </w:r>
    </w:p>
    <w:bookmarkEnd w:id="41"/>
    <w:bookmarkStart w:name="z72" w:id="42"/>
    <w:p>
      <w:pPr>
        <w:spacing w:after="0"/>
        <w:ind w:left="0"/>
        <w:jc w:val="both"/>
      </w:pPr>
      <w:r>
        <w:rPr>
          <w:rFonts w:ascii="Times New Roman"/>
          <w:b w:val="false"/>
          <w:i w:val="false"/>
          <w:color w:val="000000"/>
          <w:sz w:val="28"/>
        </w:rPr>
        <w:t>
      4) басшы орынбасары.</w:t>
      </w:r>
    </w:p>
    <w:bookmarkEnd w:id="42"/>
    <w:bookmarkStart w:name="z73" w:id="43"/>
    <w:p>
      <w:pPr>
        <w:spacing w:after="0"/>
        <w:ind w:left="0"/>
        <w:jc w:val="both"/>
      </w:pPr>
      <w:r>
        <w:rPr>
          <w:rFonts w:ascii="Times New Roman"/>
          <w:b w:val="false"/>
          <w:i w:val="false"/>
          <w:color w:val="000000"/>
          <w:sz w:val="28"/>
        </w:rPr>
        <w:t xml:space="preserve">
      8.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 </w:t>
      </w:r>
    </w:p>
    <w:bookmarkEnd w:id="43"/>
    <w:bookmarkStart w:name="z74" w:id="44"/>
    <w:p>
      <w:pPr>
        <w:spacing w:after="0"/>
        <w:ind w:left="0"/>
        <w:jc w:val="both"/>
      </w:pPr>
      <w:r>
        <w:rPr>
          <w:rFonts w:ascii="Times New Roman"/>
          <w:b w:val="false"/>
          <w:i w:val="false"/>
          <w:color w:val="000000"/>
          <w:sz w:val="28"/>
        </w:rPr>
        <w:t>
      1) кеңсе қызметкері ұсынылған құжаттарды тіркейді және құжаттарды көрсетілетін қызметті берушінің басшысына ұсынады - 20 (жиырма) минуттан аспайды;</w:t>
      </w:r>
    </w:p>
    <w:bookmarkEnd w:id="44"/>
    <w:bookmarkStart w:name="z75" w:id="45"/>
    <w:p>
      <w:pPr>
        <w:spacing w:after="0"/>
        <w:ind w:left="0"/>
        <w:jc w:val="both"/>
      </w:pPr>
      <w:r>
        <w:rPr>
          <w:rFonts w:ascii="Times New Roman"/>
          <w:b w:val="false"/>
          <w:i w:val="false"/>
          <w:color w:val="000000"/>
          <w:sz w:val="28"/>
        </w:rPr>
        <w:t>
      2) көрсетілетін қызметті берушінің басшысы құжаттарды қарап, басшы орынбасарына жолдайды - 2 (екі) жұмыс күні ішінде;</w:t>
      </w:r>
    </w:p>
    <w:bookmarkEnd w:id="45"/>
    <w:bookmarkStart w:name="z76" w:id="46"/>
    <w:p>
      <w:pPr>
        <w:spacing w:after="0"/>
        <w:ind w:left="0"/>
        <w:jc w:val="both"/>
      </w:pPr>
      <w:r>
        <w:rPr>
          <w:rFonts w:ascii="Times New Roman"/>
          <w:b w:val="false"/>
          <w:i w:val="false"/>
          <w:color w:val="000000"/>
          <w:sz w:val="28"/>
        </w:rPr>
        <w:t>
      3) басшы орынбасары құжаттарды қарайды және орындаушыға жолдайды - 1 (бір) жұмыс күні ішінде;</w:t>
      </w:r>
    </w:p>
    <w:bookmarkEnd w:id="46"/>
    <w:bookmarkStart w:name="z77" w:id="47"/>
    <w:p>
      <w:pPr>
        <w:spacing w:after="0"/>
        <w:ind w:left="0"/>
        <w:jc w:val="both"/>
      </w:pPr>
      <w:r>
        <w:rPr>
          <w:rFonts w:ascii="Times New Roman"/>
          <w:b w:val="false"/>
          <w:i w:val="false"/>
          <w:color w:val="000000"/>
          <w:sz w:val="28"/>
        </w:rPr>
        <w:t xml:space="preserve">
      4) орындаушы құжаттарды қарайды және шешімді немесе мемлекеттік қызметті көрсетуден бас тарту туралы дәлелді жауапты басшы орынбасарына келісуге ұсынады - 10 (он) күнтізбелік күн ішінде; </w:t>
      </w:r>
    </w:p>
    <w:bookmarkEnd w:id="47"/>
    <w:bookmarkStart w:name="z78" w:id="48"/>
    <w:p>
      <w:pPr>
        <w:spacing w:after="0"/>
        <w:ind w:left="0"/>
        <w:jc w:val="both"/>
      </w:pPr>
      <w:r>
        <w:rPr>
          <w:rFonts w:ascii="Times New Roman"/>
          <w:b w:val="false"/>
          <w:i w:val="false"/>
          <w:color w:val="000000"/>
          <w:sz w:val="28"/>
        </w:rPr>
        <w:t>
      5) орындаушы шешімге немесе мемлекеттік қызметті көрсетуден бас тарту туралы дәлелді жауапқа басшы орынбасарының келісімін алып басшыға қол қоюға ұсынады - 1 (бір) жұмыс күні ішінде;</w:t>
      </w:r>
    </w:p>
    <w:bookmarkEnd w:id="48"/>
    <w:bookmarkStart w:name="z79" w:id="49"/>
    <w:p>
      <w:pPr>
        <w:spacing w:after="0"/>
        <w:ind w:left="0"/>
        <w:jc w:val="both"/>
      </w:pPr>
      <w:r>
        <w:rPr>
          <w:rFonts w:ascii="Times New Roman"/>
          <w:b w:val="false"/>
          <w:i w:val="false"/>
          <w:color w:val="000000"/>
          <w:sz w:val="28"/>
        </w:rPr>
        <w:t>
      6) көрсетілетін қызмет берушінің басшысы шешімге немесе мемлекеттік қызметті көрсетуден бас тарту туралы дәлелді жауапқа қол қойып, кеңсе қызметкеріне жолдайды - 2 (екі) жұмыс күні ішінде;</w:t>
      </w:r>
    </w:p>
    <w:bookmarkEnd w:id="49"/>
    <w:bookmarkStart w:name="z80" w:id="50"/>
    <w:p>
      <w:pPr>
        <w:spacing w:after="0"/>
        <w:ind w:left="0"/>
        <w:jc w:val="both"/>
      </w:pPr>
      <w:r>
        <w:rPr>
          <w:rFonts w:ascii="Times New Roman"/>
          <w:b w:val="false"/>
          <w:i w:val="false"/>
          <w:color w:val="000000"/>
          <w:sz w:val="28"/>
        </w:rPr>
        <w:t>
      7) көрсетілетін қызметті берушінің кеңсе қызметкерімен мемлекеттік көрсетілетін қызмет нәтижесін 1 (бір) жұмыс күн ішінде Мемлекеттік корпорацияның курьерлік қызметі өкіліне беру немесе пошта байланысы арқылы жіберу.</w:t>
      </w:r>
    </w:p>
    <w:bookmarkEnd w:id="50"/>
    <w:bookmarkStart w:name="z81" w:id="51"/>
    <w:p>
      <w:pPr>
        <w:spacing w:after="0"/>
        <w:ind w:left="0"/>
        <w:jc w:val="left"/>
      </w:pPr>
      <w:r>
        <w:rPr>
          <w:rFonts w:ascii="Times New Roman"/>
          <w:b/>
          <w:i w:val="false"/>
          <w:color w:val="000000"/>
        </w:rPr>
        <w:t xml:space="preserve"> 4. Мемлекеттік қызмет көрсету процесінде Мемлекеттік корпорациясымен өзара іс-қимыл тәртібінің, сондай-ақ ақпаратты жүйені пайдалану тәртібінің сипаттамасы</w:t>
      </w:r>
    </w:p>
    <w:bookmarkEnd w:id="51"/>
    <w:bookmarkStart w:name="z82" w:id="52"/>
    <w:p>
      <w:pPr>
        <w:spacing w:after="0"/>
        <w:ind w:left="0"/>
        <w:jc w:val="both"/>
      </w:pPr>
      <w:r>
        <w:rPr>
          <w:rFonts w:ascii="Times New Roman"/>
          <w:b w:val="false"/>
          <w:i w:val="false"/>
          <w:color w:val="000000"/>
          <w:sz w:val="28"/>
        </w:rPr>
        <w:t>
      9. Мемлекеттік корпорацияға қабылдау "электрондық кезек" тәртібімен жеделдетілген қызмет көрсетусіз жүзеге асырылады. Мемлекеттік көрсетілетін қызметті алушының қалауы бойынша "электрондық үкіметтің" www.egov.kz веб-порталы арқылы электрондық кезекті "броньдауға" болады.</w:t>
      </w:r>
    </w:p>
    <w:bookmarkEnd w:id="52"/>
    <w:bookmarkStart w:name="z83" w:id="53"/>
    <w:p>
      <w:pPr>
        <w:spacing w:after="0"/>
        <w:ind w:left="0"/>
        <w:jc w:val="both"/>
      </w:pPr>
      <w:r>
        <w:rPr>
          <w:rFonts w:ascii="Times New Roman"/>
          <w:b w:val="false"/>
          <w:i w:val="false"/>
          <w:color w:val="000000"/>
          <w:sz w:val="28"/>
        </w:rPr>
        <w:t>
      Қолхат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p>
    <w:bookmarkEnd w:id="53"/>
    <w:bookmarkStart w:name="z84" w:id="54"/>
    <w:p>
      <w:pPr>
        <w:spacing w:after="0"/>
        <w:ind w:left="0"/>
        <w:jc w:val="both"/>
      </w:pPr>
      <w:r>
        <w:rPr>
          <w:rFonts w:ascii="Times New Roman"/>
          <w:b w:val="false"/>
          <w:i w:val="false"/>
          <w:color w:val="000000"/>
          <w:sz w:val="28"/>
        </w:rPr>
        <w:t>
      Мемлекеттік корпорациясында көрсетілетін қызметті алушының сұрауын өңдеу ұзақтығы – 15 минут.</w:t>
      </w:r>
    </w:p>
    <w:bookmarkEnd w:id="54"/>
    <w:bookmarkStart w:name="z85" w:id="55"/>
    <w:p>
      <w:pPr>
        <w:spacing w:after="0"/>
        <w:ind w:left="0"/>
        <w:jc w:val="both"/>
      </w:pPr>
      <w:r>
        <w:rPr>
          <w:rFonts w:ascii="Times New Roman"/>
          <w:b w:val="false"/>
          <w:i w:val="false"/>
          <w:color w:val="000000"/>
          <w:sz w:val="28"/>
        </w:rPr>
        <w:t>
      10. Мемлекеттік қызметті көрсетудің нәтижесін Мемлекеттік корпорация арқылы алу процесінің сипаттамасы, оның ұзақтығы:</w:t>
      </w:r>
    </w:p>
    <w:bookmarkEnd w:id="55"/>
    <w:bookmarkStart w:name="z86" w:id="56"/>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қолхатымен Мемлекеттік корпорациясына өтініш жасайды;</w:t>
      </w:r>
    </w:p>
    <w:bookmarkEnd w:id="56"/>
    <w:bookmarkStart w:name="z87" w:id="57"/>
    <w:p>
      <w:pPr>
        <w:spacing w:after="0"/>
        <w:ind w:left="0"/>
        <w:jc w:val="both"/>
      </w:pPr>
      <w:r>
        <w:rPr>
          <w:rFonts w:ascii="Times New Roman"/>
          <w:b w:val="false"/>
          <w:i w:val="false"/>
          <w:color w:val="000000"/>
          <w:sz w:val="28"/>
        </w:rPr>
        <w:t>
      2) мемлекеттік қызмет көрсетудің нәтижесін алудың ұзақтығы – 15 минут.</w:t>
      </w:r>
    </w:p>
    <w:bookmarkEnd w:id="57"/>
    <w:bookmarkStart w:name="z88" w:id="58"/>
    <w:p>
      <w:pPr>
        <w:spacing w:after="0"/>
        <w:ind w:left="0"/>
        <w:jc w:val="both"/>
      </w:pPr>
      <w:r>
        <w:rPr>
          <w:rFonts w:ascii="Times New Roman"/>
          <w:b w:val="false"/>
          <w:i w:val="false"/>
          <w:color w:val="000000"/>
          <w:sz w:val="28"/>
        </w:rPr>
        <w:t>
      11. Мемлекеттік корпорация арқылы қадамдық әрекет және шешiмi:</w:t>
      </w:r>
    </w:p>
    <w:bookmarkEnd w:id="58"/>
    <w:bookmarkStart w:name="z89" w:id="59"/>
    <w:p>
      <w:pPr>
        <w:spacing w:after="0"/>
        <w:ind w:left="0"/>
        <w:jc w:val="both"/>
      </w:pPr>
      <w:r>
        <w:rPr>
          <w:rFonts w:ascii="Times New Roman"/>
          <w:b w:val="false"/>
          <w:i w:val="false"/>
          <w:color w:val="000000"/>
          <w:sz w:val="28"/>
        </w:rPr>
        <w:t>
      1) көрсетілетін қызметті алушы Мемлекеттік корпорациясына өтінішін береді;</w:t>
      </w:r>
    </w:p>
    <w:bookmarkEnd w:id="59"/>
    <w:bookmarkStart w:name="z90" w:id="60"/>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p>
    <w:bookmarkEnd w:id="60"/>
    <w:bookmarkStart w:name="z91" w:id="6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корпорацияның қызметкері өтінішті (ұсынысты) қабылдаудан бас тартады;</w:t>
      </w:r>
    </w:p>
    <w:bookmarkEnd w:id="61"/>
    <w:bookmarkStart w:name="z92" w:id="62"/>
    <w:p>
      <w:pPr>
        <w:spacing w:after="0"/>
        <w:ind w:left="0"/>
        <w:jc w:val="both"/>
      </w:pPr>
      <w:r>
        <w:rPr>
          <w:rFonts w:ascii="Times New Roman"/>
          <w:b w:val="false"/>
          <w:i w:val="false"/>
          <w:color w:val="000000"/>
          <w:sz w:val="28"/>
        </w:rPr>
        <w:t>
      3) Мемлекеттік корпорацияның жинақтау бөлімінің инспекторы көрсетілетін қызметті берушіге құжаттарды пошта, не курьерлік қызмет арқылы жібереді;</w:t>
      </w:r>
    </w:p>
    <w:bookmarkEnd w:id="62"/>
    <w:bookmarkStart w:name="z93" w:id="63"/>
    <w:p>
      <w:pPr>
        <w:spacing w:after="0"/>
        <w:ind w:left="0"/>
        <w:jc w:val="both"/>
      </w:pPr>
      <w:r>
        <w:rPr>
          <w:rFonts w:ascii="Times New Roman"/>
          <w:b w:val="false"/>
          <w:i w:val="false"/>
          <w:color w:val="000000"/>
          <w:sz w:val="28"/>
        </w:rPr>
        <w:t>
      4) көрсетілетін қызметті беруші "Спорт мектептеріне және спорт мектептерінің бөлімшелеріне "мамандандырылған" деген мәртебе беруді қарау, рәсімдеу процедурасын жүргізеді және мемлекеттік көрсетілетін қызмет нәтижесін кеңсе қызметкері арқылы поштамен не курьерлік қызмет арқылы Мемлекеттік корпорацияға жібереді;</w:t>
      </w:r>
    </w:p>
    <w:bookmarkEnd w:id="63"/>
    <w:bookmarkStart w:name="z94" w:id="64"/>
    <w:p>
      <w:pPr>
        <w:spacing w:after="0"/>
        <w:ind w:left="0"/>
        <w:jc w:val="both"/>
      </w:pPr>
      <w:r>
        <w:rPr>
          <w:rFonts w:ascii="Times New Roman"/>
          <w:b w:val="false"/>
          <w:i w:val="false"/>
          <w:color w:val="000000"/>
          <w:sz w:val="28"/>
        </w:rPr>
        <w:t>
      5) Мемлекеттік корпорация спорт мектептеріне және спорт мектептерінің бөлімшелеріне "мамандандырылған" деген мәртебе беру туралы шешімнің көшірмесі не стандарттың 10-тармағымен көзделген жағдайларда және негіздемелер бойынша мемлекеттік көрсетілетін қызметті көрсетуден бас тарту туралы дәлелді жауап береді.</w:t>
      </w:r>
    </w:p>
    <w:bookmarkEnd w:id="64"/>
    <w:bookmarkStart w:name="z95" w:id="65"/>
    <w:p>
      <w:pPr>
        <w:spacing w:after="0"/>
        <w:ind w:left="0"/>
        <w:jc w:val="both"/>
      </w:pPr>
      <w:r>
        <w:rPr>
          <w:rFonts w:ascii="Times New Roman"/>
          <w:b w:val="false"/>
          <w:i w:val="false"/>
          <w:color w:val="000000"/>
          <w:sz w:val="28"/>
        </w:rPr>
        <w:t>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корпорациясымен өзара іс-қимыл тәртібінің сипаттамасы осы регламентке қосымшаға сәйкес мемлекеттік қызмет көрсетудің бизнес-процестерінің анықтамалығында көрсетіледі. Мемлекеттік қызмет көрсетудің бизнес- процестерінің анықтамалығы "электрондық үкімет" веб-порталында, көрсетілетін қызметті берушінің интернет-ресурсында орналастырылады.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 мектептерінің</w:t>
            </w:r>
            <w:r>
              <w:br/>
            </w:r>
            <w:r>
              <w:rPr>
                <w:rFonts w:ascii="Times New Roman"/>
                <w:b w:val="false"/>
                <w:i w:val="false"/>
                <w:color w:val="000000"/>
                <w:sz w:val="20"/>
              </w:rPr>
              <w:t>бөлімшелеріне "мамандандырылған" деген</w:t>
            </w:r>
            <w:r>
              <w:br/>
            </w:r>
            <w:r>
              <w:rPr>
                <w:rFonts w:ascii="Times New Roman"/>
                <w:b w:val="false"/>
                <w:i w:val="false"/>
                <w:color w:val="000000"/>
                <w:sz w:val="20"/>
              </w:rPr>
              <w:t>мәртебе беру" мемлекеттік көрсетілетін</w:t>
            </w:r>
            <w:r>
              <w:br/>
            </w:r>
            <w:r>
              <w:rPr>
                <w:rFonts w:ascii="Times New Roman"/>
                <w:b w:val="false"/>
                <w:i w:val="false"/>
                <w:color w:val="000000"/>
                <w:sz w:val="20"/>
              </w:rPr>
              <w:t>қызмет регламентіне қосымша</w:t>
            </w:r>
          </w:p>
        </w:tc>
      </w:tr>
    </w:tbl>
    <w:bookmarkStart w:name="z97" w:id="66"/>
    <w:p>
      <w:pPr>
        <w:spacing w:after="0"/>
        <w:ind w:left="0"/>
        <w:jc w:val="left"/>
      </w:pPr>
      <w:r>
        <w:rPr>
          <w:rFonts w:ascii="Times New Roman"/>
          <w:b/>
          <w:i w:val="false"/>
          <w:color w:val="000000"/>
        </w:rPr>
        <w:t xml:space="preserve"> Мемлекеттік қызмет көрсетудің бизнес-процестерінің анықтамалығы "Спорт мектептеріне және спорт мектептерінің бөлімшелеріне "мамандандырылған" деген мәртебе беру"</w:t>
      </w:r>
    </w:p>
    <w:bookmarkEnd w:id="66"/>
    <w:bookmarkStart w:name="z9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68"/>
    <w:p>
      <w:pPr>
        <w:spacing w:after="0"/>
        <w:ind w:left="0"/>
        <w:jc w:val="left"/>
      </w:pPr>
      <w:r>
        <w:rPr>
          <w:rFonts w:ascii="Times New Roman"/>
          <w:b/>
          <w:i w:val="false"/>
          <w:color w:val="000000"/>
        </w:rPr>
        <w:t xml:space="preserve"> Шартты белгілер:</w:t>
      </w:r>
    </w:p>
    <w:bookmarkEnd w:id="68"/>
    <w:bookmarkStart w:name="z10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26 қазандағы</w:t>
            </w:r>
            <w:r>
              <w:br/>
            </w:r>
            <w:r>
              <w:rPr>
                <w:rFonts w:ascii="Times New Roman"/>
                <w:b w:val="false"/>
                <w:i w:val="false"/>
                <w:color w:val="000000"/>
                <w:sz w:val="20"/>
              </w:rPr>
              <w:t>№ 229 қаулысына 2 қосымша</w:t>
            </w:r>
          </w:p>
        </w:tc>
      </w:tr>
    </w:tbl>
    <w:bookmarkStart w:name="z107" w:id="70"/>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70"/>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15.02.2019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p>
    <w:bookmarkStart w:name="z108" w:id="71"/>
    <w:p>
      <w:pPr>
        <w:spacing w:after="0"/>
        <w:ind w:left="0"/>
        <w:jc w:val="left"/>
      </w:pPr>
      <w:r>
        <w:rPr>
          <w:rFonts w:ascii="Times New Roman"/>
          <w:b/>
          <w:i w:val="false"/>
          <w:color w:val="000000"/>
        </w:rPr>
        <w:t xml:space="preserve"> 1. Жалпы ережелер</w:t>
      </w:r>
    </w:p>
    <w:bookmarkEnd w:id="71"/>
    <w:bookmarkStart w:name="z109" w:id="72"/>
    <w:p>
      <w:pPr>
        <w:spacing w:after="0"/>
        <w:ind w:left="0"/>
        <w:jc w:val="both"/>
      </w:pPr>
      <w:r>
        <w:rPr>
          <w:rFonts w:ascii="Times New Roman"/>
          <w:b w:val="false"/>
          <w:i w:val="false"/>
          <w:color w:val="000000"/>
          <w:sz w:val="28"/>
        </w:rPr>
        <w:t xml:space="preserve">
      1. "Олимпиада, Паралимпиада, Сурдлимпиада ойындарының чемпиондары мен жүлдегерлеріне тұрғын үй беру" мемлекеттік көрсетілетін қызметті "Жамбыл облысы әкімдігінің дене шынықтыру және спорт басқармасы" коммуналдық мемлекеттік мекемесі (бұдан әрі – көрсетілетін қызметті беруші) Қазақстан Республикасы Мәдениет және спорт министрінің 2015 жылғы 17 сәуірдегі </w:t>
      </w:r>
      <w:r>
        <w:rPr>
          <w:rFonts w:ascii="Times New Roman"/>
          <w:b w:val="false"/>
          <w:i w:val="false"/>
          <w:color w:val="000000"/>
          <w:sz w:val="28"/>
        </w:rPr>
        <w:t>№ 139</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бұйрығымен (Нормативтік құқықтық актілердің мемлекеттік тіркеу тізілімінде </w:t>
      </w:r>
      <w:r>
        <w:rPr>
          <w:rFonts w:ascii="Times New Roman"/>
          <w:b w:val="false"/>
          <w:i w:val="false"/>
          <w:color w:val="000000"/>
          <w:sz w:val="28"/>
        </w:rPr>
        <w:t>№ 11276</w:t>
      </w:r>
      <w:r>
        <w:rPr>
          <w:rFonts w:ascii="Times New Roman"/>
          <w:b w:val="false"/>
          <w:i w:val="false"/>
          <w:color w:val="000000"/>
          <w:sz w:val="28"/>
        </w:rPr>
        <w:t xml:space="preserve"> болып тіркелген) бекітілген "Олимпиада, Паралимпиада, Сурдлимпиада ойындарының чемпиондары мен жүлдегерлеріне тұрғын үй беру" мемлекеттік көрсетілетін қызмет стандарты (бұдан әрі - стандарт) негізінде көрсетеді.</w:t>
      </w:r>
    </w:p>
    <w:bookmarkEnd w:id="72"/>
    <w:bookmarkStart w:name="z110" w:id="7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3"/>
    <w:bookmarkStart w:name="z111" w:id="74"/>
    <w:p>
      <w:pPr>
        <w:spacing w:after="0"/>
        <w:ind w:left="0"/>
        <w:jc w:val="both"/>
      </w:pPr>
      <w:r>
        <w:rPr>
          <w:rFonts w:ascii="Times New Roman"/>
          <w:b w:val="false"/>
          <w:i w:val="false"/>
          <w:color w:val="000000"/>
          <w:sz w:val="28"/>
        </w:rPr>
        <w:t>
      2. Мемлекеттік қызмет көрсету нысаны: қағаз түрінде.</w:t>
      </w:r>
    </w:p>
    <w:bookmarkEnd w:id="74"/>
    <w:bookmarkStart w:name="z112" w:id="75"/>
    <w:p>
      <w:pPr>
        <w:spacing w:after="0"/>
        <w:ind w:left="0"/>
        <w:jc w:val="both"/>
      </w:pPr>
      <w:r>
        <w:rPr>
          <w:rFonts w:ascii="Times New Roman"/>
          <w:b w:val="false"/>
          <w:i w:val="false"/>
          <w:color w:val="000000"/>
          <w:sz w:val="28"/>
        </w:rPr>
        <w:t xml:space="preserve">
      3. Мемлекеттік көрсетілетін қызметті көрсету нәтижесі болып: </w:t>
      </w:r>
    </w:p>
    <w:bookmarkEnd w:id="75"/>
    <w:bookmarkStart w:name="z113" w:id="76"/>
    <w:p>
      <w:pPr>
        <w:spacing w:after="0"/>
        <w:ind w:left="0"/>
        <w:jc w:val="both"/>
      </w:pPr>
      <w:r>
        <w:rPr>
          <w:rFonts w:ascii="Times New Roman"/>
          <w:b w:val="false"/>
          <w:i w:val="false"/>
          <w:color w:val="000000"/>
          <w:sz w:val="28"/>
        </w:rPr>
        <w:t>
      1-кезең: мемлекеттік көрсетілетін қызметті көрсету бойынша оң нәтиже не стандарттың 10-тармағымен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76"/>
    <w:bookmarkStart w:name="z114" w:id="77"/>
    <w:p>
      <w:pPr>
        <w:spacing w:after="0"/>
        <w:ind w:left="0"/>
        <w:jc w:val="both"/>
      </w:pPr>
      <w:r>
        <w:rPr>
          <w:rFonts w:ascii="Times New Roman"/>
          <w:b w:val="false"/>
          <w:i w:val="false"/>
          <w:color w:val="000000"/>
          <w:sz w:val="28"/>
        </w:rPr>
        <w:t>
      2-кезең: тұрғын үйге меншік құқығын растайтын құжат болып табылады.</w:t>
      </w:r>
    </w:p>
    <w:bookmarkEnd w:id="77"/>
    <w:bookmarkStart w:name="z115" w:id="78"/>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78"/>
    <w:bookmarkStart w:name="z116" w:id="7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79"/>
    <w:bookmarkStart w:name="z117" w:id="80"/>
    <w:p>
      <w:pPr>
        <w:spacing w:after="0"/>
        <w:ind w:left="0"/>
        <w:jc w:val="both"/>
      </w:pPr>
      <w:r>
        <w:rPr>
          <w:rFonts w:ascii="Times New Roman"/>
          <w:b w:val="false"/>
          <w:i w:val="false"/>
          <w:color w:val="000000"/>
          <w:sz w:val="28"/>
        </w:rPr>
        <w:t>
      4. Стандарттың 9-тармағында көрсетілген мемлекеттік қызмет көрсетуге қажетті құжаттармен қоса жеке тұлғаның (бұдан әрі - көрсетілетін қызметті алушы) өтініші не оның өкілінің сенімхатының болуы мемлекеттік қызмет көрсету жөніндегі рәсімді (іс-қимылды) бастау үшін негіз болып табылады.</w:t>
      </w:r>
    </w:p>
    <w:bookmarkEnd w:id="80"/>
    <w:bookmarkStart w:name="z118" w:id="8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bookmarkEnd w:id="81"/>
    <w:bookmarkStart w:name="z119" w:id="82"/>
    <w:p>
      <w:pPr>
        <w:spacing w:after="0"/>
        <w:ind w:left="0"/>
        <w:jc w:val="both"/>
      </w:pPr>
      <w:r>
        <w:rPr>
          <w:rFonts w:ascii="Times New Roman"/>
          <w:b w:val="false"/>
          <w:i w:val="false"/>
          <w:color w:val="000000"/>
          <w:sz w:val="28"/>
        </w:rPr>
        <w:t>
      1 кезең:</w:t>
      </w:r>
    </w:p>
    <w:bookmarkEnd w:id="82"/>
    <w:bookmarkStart w:name="z120" w:id="83"/>
    <w:p>
      <w:pPr>
        <w:spacing w:after="0"/>
        <w:ind w:left="0"/>
        <w:jc w:val="both"/>
      </w:pPr>
      <w:r>
        <w:rPr>
          <w:rFonts w:ascii="Times New Roman"/>
          <w:b w:val="false"/>
          <w:i w:val="false"/>
          <w:color w:val="000000"/>
          <w:sz w:val="28"/>
        </w:rPr>
        <w:t>
      1) кеңсе қызметкері ұсынылған құжаттарды тіркейді және құжаттарды көрсетілетін қызметті берушінің басшысына ұсынады - 20 (жиырма) минуттан аспайды;</w:t>
      </w:r>
    </w:p>
    <w:bookmarkEnd w:id="83"/>
    <w:bookmarkStart w:name="z121" w:id="84"/>
    <w:p>
      <w:pPr>
        <w:spacing w:after="0"/>
        <w:ind w:left="0"/>
        <w:jc w:val="both"/>
      </w:pPr>
      <w:r>
        <w:rPr>
          <w:rFonts w:ascii="Times New Roman"/>
          <w:b w:val="false"/>
          <w:i w:val="false"/>
          <w:color w:val="000000"/>
          <w:sz w:val="28"/>
        </w:rPr>
        <w:t>
      2) көрсетілетін қызметті берушінің басшысы 1 (бір) жұмыс күні ішінде құжаттарды қарап, басшы орынбасарына жолдайды;</w:t>
      </w:r>
    </w:p>
    <w:bookmarkEnd w:id="84"/>
    <w:bookmarkStart w:name="z122" w:id="85"/>
    <w:p>
      <w:pPr>
        <w:spacing w:after="0"/>
        <w:ind w:left="0"/>
        <w:jc w:val="both"/>
      </w:pPr>
      <w:r>
        <w:rPr>
          <w:rFonts w:ascii="Times New Roman"/>
          <w:b w:val="false"/>
          <w:i w:val="false"/>
          <w:color w:val="000000"/>
          <w:sz w:val="28"/>
        </w:rPr>
        <w:t>
      3) басшы орынбасары құжаттарды қарайды және орындаушыға жолдайды - 1 (бір) жұмыс күні ішінде;</w:t>
      </w:r>
    </w:p>
    <w:bookmarkEnd w:id="85"/>
    <w:bookmarkStart w:name="z123" w:id="86"/>
    <w:p>
      <w:pPr>
        <w:spacing w:after="0"/>
        <w:ind w:left="0"/>
        <w:jc w:val="both"/>
      </w:pPr>
      <w:r>
        <w:rPr>
          <w:rFonts w:ascii="Times New Roman"/>
          <w:b w:val="false"/>
          <w:i w:val="false"/>
          <w:color w:val="000000"/>
          <w:sz w:val="28"/>
        </w:rPr>
        <w:t>
      4) орындаушы ұсынылған құжаттардың толықтығын тексеруді жүзеге асырады және оң нәтижені немесе мемлекеттік қызметті көрсетуден бас тарту туралы дәлелді жауапты дайындайды және басшы орынбасарына келісуге ұсынады - 2 (екі) жұмыс күні ішінде;</w:t>
      </w:r>
    </w:p>
    <w:bookmarkEnd w:id="86"/>
    <w:bookmarkStart w:name="z124" w:id="87"/>
    <w:p>
      <w:pPr>
        <w:spacing w:after="0"/>
        <w:ind w:left="0"/>
        <w:jc w:val="both"/>
      </w:pPr>
      <w:r>
        <w:rPr>
          <w:rFonts w:ascii="Times New Roman"/>
          <w:b w:val="false"/>
          <w:i w:val="false"/>
          <w:color w:val="000000"/>
          <w:sz w:val="28"/>
        </w:rPr>
        <w:t>
      5) орындаушы басшы орынбасарының оң нәтижеге немесе мемлекеттік қызметті көрсетуден бас тарту туралы дәлелді жауапқа келісім алып, басшыға қол қоюға ұсынады - 1 (бір) жұмыс күні ішінде;</w:t>
      </w:r>
    </w:p>
    <w:bookmarkEnd w:id="87"/>
    <w:bookmarkStart w:name="z125" w:id="88"/>
    <w:p>
      <w:pPr>
        <w:spacing w:after="0"/>
        <w:ind w:left="0"/>
        <w:jc w:val="both"/>
      </w:pPr>
      <w:r>
        <w:rPr>
          <w:rFonts w:ascii="Times New Roman"/>
          <w:b w:val="false"/>
          <w:i w:val="false"/>
          <w:color w:val="000000"/>
          <w:sz w:val="28"/>
        </w:rPr>
        <w:t>
      6) басшы оң нәтижеге немесе мемлекеттік қызметті көрсетуден бас тарту туралы дәлелді жауапқа қол қойып, кеңсе маманына жолдайды - 1 (бір) жұмыс күні ішінде;</w:t>
      </w:r>
    </w:p>
    <w:bookmarkEnd w:id="88"/>
    <w:bookmarkStart w:name="z126" w:id="89"/>
    <w:p>
      <w:pPr>
        <w:spacing w:after="0"/>
        <w:ind w:left="0"/>
        <w:jc w:val="both"/>
      </w:pPr>
      <w:r>
        <w:rPr>
          <w:rFonts w:ascii="Times New Roman"/>
          <w:b w:val="false"/>
          <w:i w:val="false"/>
          <w:color w:val="000000"/>
          <w:sz w:val="28"/>
        </w:rPr>
        <w:t>
      7) көрсетілетін қызметті берушінің кеңсе қызметкерімен мемлекеттік көрсетілетін қызмет нәтижесін Мемлекеттік корпорацияның курьерлік қызметі өкіліне беру немесе пошта байланысы арқылы жіберу - 1 (бір) жұмыс күн ішінде.</w:t>
      </w:r>
    </w:p>
    <w:bookmarkEnd w:id="89"/>
    <w:bookmarkStart w:name="z127" w:id="90"/>
    <w:p>
      <w:pPr>
        <w:spacing w:after="0"/>
        <w:ind w:left="0"/>
        <w:jc w:val="both"/>
      </w:pPr>
      <w:r>
        <w:rPr>
          <w:rFonts w:ascii="Times New Roman"/>
          <w:b w:val="false"/>
          <w:i w:val="false"/>
          <w:color w:val="000000"/>
          <w:sz w:val="28"/>
        </w:rPr>
        <w:t>
      2 кезең:</w:t>
      </w:r>
    </w:p>
    <w:bookmarkEnd w:id="90"/>
    <w:bookmarkStart w:name="z128" w:id="91"/>
    <w:p>
      <w:pPr>
        <w:spacing w:after="0"/>
        <w:ind w:left="0"/>
        <w:jc w:val="both"/>
      </w:pPr>
      <w:r>
        <w:rPr>
          <w:rFonts w:ascii="Times New Roman"/>
          <w:b w:val="false"/>
          <w:i w:val="false"/>
          <w:color w:val="000000"/>
          <w:sz w:val="28"/>
        </w:rPr>
        <w:t>
      8) қаржы-шаруашылық бөлімі басшы келісімімен дене шынықтыру және спорт саласындағы уәкілетті органға ағымдағы нысаналы трансферттер бойынша тиісті облыс әкімі орынбасарының қолын қойдырып өтінім жібереді - 10 (он) жұмыс күні ішінде;</w:t>
      </w:r>
    </w:p>
    <w:bookmarkEnd w:id="91"/>
    <w:bookmarkStart w:name="z129" w:id="92"/>
    <w:p>
      <w:pPr>
        <w:spacing w:after="0"/>
        <w:ind w:left="0"/>
        <w:jc w:val="both"/>
      </w:pPr>
      <w:r>
        <w:rPr>
          <w:rFonts w:ascii="Times New Roman"/>
          <w:b w:val="false"/>
          <w:i w:val="false"/>
          <w:color w:val="000000"/>
          <w:sz w:val="28"/>
        </w:rPr>
        <w:t>
      9) қаржы-шаруашылық бөлімі дене шынықтыру және спорт саласындағы уәкілетті органмен Қазақстан Республикасының бюджет заңнамасында белгіленген нысан бойынша және мерзімдерде ағымдағы нысаналы трансферттер бойынша нәтижелер туралы келісім жасайды - 3 (үш) ай ішінде;</w:t>
      </w:r>
    </w:p>
    <w:bookmarkEnd w:id="92"/>
    <w:bookmarkStart w:name="z130" w:id="93"/>
    <w:p>
      <w:pPr>
        <w:spacing w:after="0"/>
        <w:ind w:left="0"/>
        <w:jc w:val="both"/>
      </w:pPr>
      <w:r>
        <w:rPr>
          <w:rFonts w:ascii="Times New Roman"/>
          <w:b w:val="false"/>
          <w:i w:val="false"/>
          <w:color w:val="000000"/>
          <w:sz w:val="28"/>
        </w:rPr>
        <w:t>
      10) қаржы-шаруашылық бөлімі ағымдағы нысаналы трансферттер түскен күннен бастап Олимпиада, Паралимпиада, Сурдлимпиада ойындарының чемпиондары мен жүлдегерлері үшін тұрғын үй сатып алады - 2 (екі) ай ішінде;</w:t>
      </w:r>
    </w:p>
    <w:bookmarkEnd w:id="93"/>
    <w:bookmarkStart w:name="z131" w:id="94"/>
    <w:p>
      <w:pPr>
        <w:spacing w:after="0"/>
        <w:ind w:left="0"/>
        <w:jc w:val="both"/>
      </w:pPr>
      <w:r>
        <w:rPr>
          <w:rFonts w:ascii="Times New Roman"/>
          <w:b w:val="false"/>
          <w:i w:val="false"/>
          <w:color w:val="000000"/>
          <w:sz w:val="28"/>
        </w:rPr>
        <w:t>
      11) көрсетілетін қызметті берушінің жауапты орындаушысымен мемлекеттік көрсетілетін қызмет нәтижесін Мемлекеттік корпорацияның курьерлік қызметі өкіліне беру немесе пошта байланысы арқылы жіберу - 1 (бір) жұмыс күн ішінде.</w:t>
      </w:r>
    </w:p>
    <w:bookmarkEnd w:id="94"/>
    <w:bookmarkStart w:name="z132" w:id="95"/>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p>
    <w:bookmarkEnd w:id="95"/>
    <w:bookmarkStart w:name="z133" w:id="96"/>
    <w:p>
      <w:pPr>
        <w:spacing w:after="0"/>
        <w:ind w:left="0"/>
        <w:jc w:val="both"/>
      </w:pPr>
      <w:r>
        <w:rPr>
          <w:rFonts w:ascii="Times New Roman"/>
          <w:b w:val="false"/>
          <w:i w:val="false"/>
          <w:color w:val="000000"/>
          <w:sz w:val="28"/>
        </w:rPr>
        <w:t>
      1) тіркелген өтініш;</w:t>
      </w:r>
    </w:p>
    <w:bookmarkEnd w:id="96"/>
    <w:bookmarkStart w:name="z134" w:id="97"/>
    <w:p>
      <w:pPr>
        <w:spacing w:after="0"/>
        <w:ind w:left="0"/>
        <w:jc w:val="both"/>
      </w:pPr>
      <w:r>
        <w:rPr>
          <w:rFonts w:ascii="Times New Roman"/>
          <w:b w:val="false"/>
          <w:i w:val="false"/>
          <w:color w:val="000000"/>
          <w:sz w:val="28"/>
        </w:rPr>
        <w:t>
      2) басшы бұрыштамасы;</w:t>
      </w:r>
    </w:p>
    <w:bookmarkEnd w:id="97"/>
    <w:bookmarkStart w:name="z135" w:id="98"/>
    <w:p>
      <w:pPr>
        <w:spacing w:after="0"/>
        <w:ind w:left="0"/>
        <w:jc w:val="both"/>
      </w:pPr>
      <w:r>
        <w:rPr>
          <w:rFonts w:ascii="Times New Roman"/>
          <w:b w:val="false"/>
          <w:i w:val="false"/>
          <w:color w:val="000000"/>
          <w:sz w:val="28"/>
        </w:rPr>
        <w:t>
      3) басшы орынбасарының бұрыштамасымен жауапты орындаушыны анықтау;</w:t>
      </w:r>
    </w:p>
    <w:bookmarkEnd w:id="98"/>
    <w:bookmarkStart w:name="z136" w:id="99"/>
    <w:p>
      <w:pPr>
        <w:spacing w:after="0"/>
        <w:ind w:left="0"/>
        <w:jc w:val="both"/>
      </w:pPr>
      <w:r>
        <w:rPr>
          <w:rFonts w:ascii="Times New Roman"/>
          <w:b w:val="false"/>
          <w:i w:val="false"/>
          <w:color w:val="000000"/>
          <w:sz w:val="28"/>
        </w:rPr>
        <w:t>
      4) жауап жобасын дайындау;</w:t>
      </w:r>
    </w:p>
    <w:bookmarkEnd w:id="99"/>
    <w:bookmarkStart w:name="z137" w:id="100"/>
    <w:p>
      <w:pPr>
        <w:spacing w:after="0"/>
        <w:ind w:left="0"/>
        <w:jc w:val="both"/>
      </w:pPr>
      <w:r>
        <w:rPr>
          <w:rFonts w:ascii="Times New Roman"/>
          <w:b w:val="false"/>
          <w:i w:val="false"/>
          <w:color w:val="000000"/>
          <w:sz w:val="28"/>
        </w:rPr>
        <w:t>
      5) басшы орынбасарынан жауап жобасына келісім алу;</w:t>
      </w:r>
    </w:p>
    <w:bookmarkEnd w:id="100"/>
    <w:bookmarkStart w:name="z138" w:id="101"/>
    <w:p>
      <w:pPr>
        <w:spacing w:after="0"/>
        <w:ind w:left="0"/>
        <w:jc w:val="both"/>
      </w:pPr>
      <w:r>
        <w:rPr>
          <w:rFonts w:ascii="Times New Roman"/>
          <w:b w:val="false"/>
          <w:i w:val="false"/>
          <w:color w:val="000000"/>
          <w:sz w:val="28"/>
        </w:rPr>
        <w:t>
      6) жауапқа басшының қолы;</w:t>
      </w:r>
    </w:p>
    <w:bookmarkEnd w:id="101"/>
    <w:bookmarkStart w:name="z139" w:id="102"/>
    <w:p>
      <w:pPr>
        <w:spacing w:after="0"/>
        <w:ind w:left="0"/>
        <w:jc w:val="both"/>
      </w:pPr>
      <w:r>
        <w:rPr>
          <w:rFonts w:ascii="Times New Roman"/>
          <w:b w:val="false"/>
          <w:i w:val="false"/>
          <w:color w:val="000000"/>
          <w:sz w:val="28"/>
        </w:rPr>
        <w:t>
      7) өтініш иесіне жауап беру;</w:t>
      </w:r>
    </w:p>
    <w:bookmarkEnd w:id="102"/>
    <w:bookmarkStart w:name="z140" w:id="103"/>
    <w:p>
      <w:pPr>
        <w:spacing w:after="0"/>
        <w:ind w:left="0"/>
        <w:jc w:val="both"/>
      </w:pPr>
      <w:r>
        <w:rPr>
          <w:rFonts w:ascii="Times New Roman"/>
          <w:b w:val="false"/>
          <w:i w:val="false"/>
          <w:color w:val="000000"/>
          <w:sz w:val="28"/>
        </w:rPr>
        <w:t>
      8) уәкілетті органға өтінім жіберу;</w:t>
      </w:r>
    </w:p>
    <w:bookmarkEnd w:id="103"/>
    <w:bookmarkStart w:name="z141" w:id="104"/>
    <w:p>
      <w:pPr>
        <w:spacing w:after="0"/>
        <w:ind w:left="0"/>
        <w:jc w:val="both"/>
      </w:pPr>
      <w:r>
        <w:rPr>
          <w:rFonts w:ascii="Times New Roman"/>
          <w:b w:val="false"/>
          <w:i w:val="false"/>
          <w:color w:val="000000"/>
          <w:sz w:val="28"/>
        </w:rPr>
        <w:t>
      9) уәкілетті органмен келісім жасау;</w:t>
      </w:r>
    </w:p>
    <w:bookmarkEnd w:id="104"/>
    <w:bookmarkStart w:name="z142" w:id="105"/>
    <w:p>
      <w:pPr>
        <w:spacing w:after="0"/>
        <w:ind w:left="0"/>
        <w:jc w:val="both"/>
      </w:pPr>
      <w:r>
        <w:rPr>
          <w:rFonts w:ascii="Times New Roman"/>
          <w:b w:val="false"/>
          <w:i w:val="false"/>
          <w:color w:val="000000"/>
          <w:sz w:val="28"/>
        </w:rPr>
        <w:t>
      10) тұрғын үй сатып алу;</w:t>
      </w:r>
    </w:p>
    <w:bookmarkEnd w:id="105"/>
    <w:bookmarkStart w:name="z143" w:id="106"/>
    <w:p>
      <w:pPr>
        <w:spacing w:after="0"/>
        <w:ind w:left="0"/>
        <w:jc w:val="both"/>
      </w:pPr>
      <w:r>
        <w:rPr>
          <w:rFonts w:ascii="Times New Roman"/>
          <w:b w:val="false"/>
          <w:i w:val="false"/>
          <w:color w:val="000000"/>
          <w:sz w:val="28"/>
        </w:rPr>
        <w:t>
      11) мемлекеттік көрсетілетін қызмет нәтижесін жіберу.</w:t>
      </w:r>
    </w:p>
    <w:bookmarkEnd w:id="106"/>
    <w:bookmarkStart w:name="z144" w:id="10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07"/>
    <w:bookmarkStart w:name="z145" w:id="10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және қызметкерлері:</w:t>
      </w:r>
    </w:p>
    <w:bookmarkEnd w:id="108"/>
    <w:bookmarkStart w:name="z146" w:id="109"/>
    <w:p>
      <w:pPr>
        <w:spacing w:after="0"/>
        <w:ind w:left="0"/>
        <w:jc w:val="both"/>
      </w:pPr>
      <w:r>
        <w:rPr>
          <w:rFonts w:ascii="Times New Roman"/>
          <w:b w:val="false"/>
          <w:i w:val="false"/>
          <w:color w:val="000000"/>
          <w:sz w:val="28"/>
        </w:rPr>
        <w:t>
      1) кеңсе қызметкері;</w:t>
      </w:r>
    </w:p>
    <w:bookmarkEnd w:id="109"/>
    <w:bookmarkStart w:name="z147" w:id="110"/>
    <w:p>
      <w:pPr>
        <w:spacing w:after="0"/>
        <w:ind w:left="0"/>
        <w:jc w:val="both"/>
      </w:pPr>
      <w:r>
        <w:rPr>
          <w:rFonts w:ascii="Times New Roman"/>
          <w:b w:val="false"/>
          <w:i w:val="false"/>
          <w:color w:val="000000"/>
          <w:sz w:val="28"/>
        </w:rPr>
        <w:t>
      2) көрсетілетін қызметті берушінің басшысы;</w:t>
      </w:r>
    </w:p>
    <w:bookmarkEnd w:id="110"/>
    <w:bookmarkStart w:name="z148" w:id="111"/>
    <w:p>
      <w:pPr>
        <w:spacing w:after="0"/>
        <w:ind w:left="0"/>
        <w:jc w:val="both"/>
      </w:pPr>
      <w:r>
        <w:rPr>
          <w:rFonts w:ascii="Times New Roman"/>
          <w:b w:val="false"/>
          <w:i w:val="false"/>
          <w:color w:val="000000"/>
          <w:sz w:val="28"/>
        </w:rPr>
        <w:t>
      3) басшы орынбасары;</w:t>
      </w:r>
    </w:p>
    <w:bookmarkEnd w:id="111"/>
    <w:bookmarkStart w:name="z149" w:id="112"/>
    <w:p>
      <w:pPr>
        <w:spacing w:after="0"/>
        <w:ind w:left="0"/>
        <w:jc w:val="both"/>
      </w:pPr>
      <w:r>
        <w:rPr>
          <w:rFonts w:ascii="Times New Roman"/>
          <w:b w:val="false"/>
          <w:i w:val="false"/>
          <w:color w:val="000000"/>
          <w:sz w:val="28"/>
        </w:rPr>
        <w:t>
      4) орындаушы;</w:t>
      </w:r>
    </w:p>
    <w:bookmarkEnd w:id="112"/>
    <w:bookmarkStart w:name="z150" w:id="113"/>
    <w:p>
      <w:pPr>
        <w:spacing w:after="0"/>
        <w:ind w:left="0"/>
        <w:jc w:val="both"/>
      </w:pPr>
      <w:r>
        <w:rPr>
          <w:rFonts w:ascii="Times New Roman"/>
          <w:b w:val="false"/>
          <w:i w:val="false"/>
          <w:color w:val="000000"/>
          <w:sz w:val="28"/>
        </w:rPr>
        <w:t>
      5) қаржы-шаруашылық бөлімі;</w:t>
      </w:r>
    </w:p>
    <w:bookmarkEnd w:id="113"/>
    <w:bookmarkStart w:name="z151" w:id="114"/>
    <w:p>
      <w:pPr>
        <w:spacing w:after="0"/>
        <w:ind w:left="0"/>
        <w:jc w:val="both"/>
      </w:pPr>
      <w:r>
        <w:rPr>
          <w:rFonts w:ascii="Times New Roman"/>
          <w:b w:val="false"/>
          <w:i w:val="false"/>
          <w:color w:val="000000"/>
          <w:sz w:val="28"/>
        </w:rPr>
        <w:t>
      6) уәкілетті орган.</w:t>
      </w:r>
    </w:p>
    <w:bookmarkEnd w:id="114"/>
    <w:bookmarkStart w:name="z152" w:id="115"/>
    <w:p>
      <w:pPr>
        <w:spacing w:after="0"/>
        <w:ind w:left="0"/>
        <w:jc w:val="both"/>
      </w:pPr>
      <w:r>
        <w:rPr>
          <w:rFonts w:ascii="Times New Roman"/>
          <w:b w:val="false"/>
          <w:i w:val="false"/>
          <w:color w:val="000000"/>
          <w:sz w:val="28"/>
        </w:rPr>
        <w:t>
      8.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w:t>
      </w:r>
    </w:p>
    <w:bookmarkEnd w:id="115"/>
    <w:bookmarkStart w:name="z153" w:id="116"/>
    <w:p>
      <w:pPr>
        <w:spacing w:after="0"/>
        <w:ind w:left="0"/>
        <w:jc w:val="both"/>
      </w:pPr>
      <w:r>
        <w:rPr>
          <w:rFonts w:ascii="Times New Roman"/>
          <w:b w:val="false"/>
          <w:i w:val="false"/>
          <w:color w:val="000000"/>
          <w:sz w:val="28"/>
        </w:rPr>
        <w:t>
      1 кезең:</w:t>
      </w:r>
    </w:p>
    <w:bookmarkEnd w:id="116"/>
    <w:bookmarkStart w:name="z154" w:id="117"/>
    <w:p>
      <w:pPr>
        <w:spacing w:after="0"/>
        <w:ind w:left="0"/>
        <w:jc w:val="both"/>
      </w:pPr>
      <w:r>
        <w:rPr>
          <w:rFonts w:ascii="Times New Roman"/>
          <w:b w:val="false"/>
          <w:i w:val="false"/>
          <w:color w:val="000000"/>
          <w:sz w:val="28"/>
        </w:rPr>
        <w:t>
      1) кеңсе қызметкері ұсынылған құжаттарды тіркейді және құжаттарды көрсетілетін қызметті берушінің басшысына ұсынады - 20 (жиырма) минуттан аспайды;</w:t>
      </w:r>
    </w:p>
    <w:bookmarkEnd w:id="117"/>
    <w:bookmarkStart w:name="z155" w:id="118"/>
    <w:p>
      <w:pPr>
        <w:spacing w:after="0"/>
        <w:ind w:left="0"/>
        <w:jc w:val="both"/>
      </w:pPr>
      <w:r>
        <w:rPr>
          <w:rFonts w:ascii="Times New Roman"/>
          <w:b w:val="false"/>
          <w:i w:val="false"/>
          <w:color w:val="000000"/>
          <w:sz w:val="28"/>
        </w:rPr>
        <w:t>
      2) көрсетілетін қызметті берушінің басшысы құжаттарды қарап, басшы орынбасарына жолдайды - 1 (бір) жұмыс күні ішінде;</w:t>
      </w:r>
    </w:p>
    <w:bookmarkEnd w:id="118"/>
    <w:bookmarkStart w:name="z156" w:id="119"/>
    <w:p>
      <w:pPr>
        <w:spacing w:after="0"/>
        <w:ind w:left="0"/>
        <w:jc w:val="both"/>
      </w:pPr>
      <w:r>
        <w:rPr>
          <w:rFonts w:ascii="Times New Roman"/>
          <w:b w:val="false"/>
          <w:i w:val="false"/>
          <w:color w:val="000000"/>
          <w:sz w:val="28"/>
        </w:rPr>
        <w:t>
      3) басшы орынбасары құжаттарды қарайды және орындаушыға жолдайды - 1 (бір) жұмыс күні ішінде;</w:t>
      </w:r>
    </w:p>
    <w:bookmarkEnd w:id="119"/>
    <w:bookmarkStart w:name="z157" w:id="120"/>
    <w:p>
      <w:pPr>
        <w:spacing w:after="0"/>
        <w:ind w:left="0"/>
        <w:jc w:val="both"/>
      </w:pPr>
      <w:r>
        <w:rPr>
          <w:rFonts w:ascii="Times New Roman"/>
          <w:b w:val="false"/>
          <w:i w:val="false"/>
          <w:color w:val="000000"/>
          <w:sz w:val="28"/>
        </w:rPr>
        <w:t>
      4) орындаушы ұсынылған құжаттардың толықтығын тексеруді жүзеге асырады және оң нәтижені немесе мемлекеттік қызметті көрсетуден бас тарту туралы дәлелді жауапты дайындайды және басшы орынбасарына келісуге ұсынады - 2 (екі) жұмыс күні ішінде;</w:t>
      </w:r>
    </w:p>
    <w:bookmarkEnd w:id="120"/>
    <w:bookmarkStart w:name="z158" w:id="121"/>
    <w:p>
      <w:pPr>
        <w:spacing w:after="0"/>
        <w:ind w:left="0"/>
        <w:jc w:val="both"/>
      </w:pPr>
      <w:r>
        <w:rPr>
          <w:rFonts w:ascii="Times New Roman"/>
          <w:b w:val="false"/>
          <w:i w:val="false"/>
          <w:color w:val="000000"/>
          <w:sz w:val="28"/>
        </w:rPr>
        <w:t>
      5) орындаушы басшы орынбасарының оң нәтижеге немесе мемлекеттік қызметті көрсетуден бас тарту туралы дәлелді жауапқа келісім алып, басшыға қол қоюға ұсынады - 1 (бір) жұмыс күні ішінде;</w:t>
      </w:r>
    </w:p>
    <w:bookmarkEnd w:id="121"/>
    <w:bookmarkStart w:name="z159" w:id="122"/>
    <w:p>
      <w:pPr>
        <w:spacing w:after="0"/>
        <w:ind w:left="0"/>
        <w:jc w:val="both"/>
      </w:pPr>
      <w:r>
        <w:rPr>
          <w:rFonts w:ascii="Times New Roman"/>
          <w:b w:val="false"/>
          <w:i w:val="false"/>
          <w:color w:val="000000"/>
          <w:sz w:val="28"/>
        </w:rPr>
        <w:t>
      6) басшы оң нәтижеге немесе мемлекеттік қызметті көрсетуден бас тарту туралы дәлелді жауапқа қол қойып, кеңсе маманына жолдайды - 1 (бір) жұмыс күні ішінде;</w:t>
      </w:r>
    </w:p>
    <w:bookmarkEnd w:id="122"/>
    <w:bookmarkStart w:name="z160" w:id="123"/>
    <w:p>
      <w:pPr>
        <w:spacing w:after="0"/>
        <w:ind w:left="0"/>
        <w:jc w:val="both"/>
      </w:pPr>
      <w:r>
        <w:rPr>
          <w:rFonts w:ascii="Times New Roman"/>
          <w:b w:val="false"/>
          <w:i w:val="false"/>
          <w:color w:val="000000"/>
          <w:sz w:val="28"/>
        </w:rPr>
        <w:t>
      7) көрсетілетін қызметті берушінің кеңсе қызметкерімен мемлекеттік көрсетілетін қызмет нәтижесін Мемлекеттік корпорацияның курьерлік қызметі өкіліне беру немесе пошта байланысы арқылы жіберу - 1 (бір) жұмыс күн ішінде.</w:t>
      </w:r>
    </w:p>
    <w:bookmarkEnd w:id="123"/>
    <w:bookmarkStart w:name="z161" w:id="124"/>
    <w:p>
      <w:pPr>
        <w:spacing w:after="0"/>
        <w:ind w:left="0"/>
        <w:jc w:val="both"/>
      </w:pPr>
      <w:r>
        <w:rPr>
          <w:rFonts w:ascii="Times New Roman"/>
          <w:b w:val="false"/>
          <w:i w:val="false"/>
          <w:color w:val="000000"/>
          <w:sz w:val="28"/>
        </w:rPr>
        <w:t>
      2 кезең:</w:t>
      </w:r>
    </w:p>
    <w:bookmarkEnd w:id="124"/>
    <w:bookmarkStart w:name="z162" w:id="125"/>
    <w:p>
      <w:pPr>
        <w:spacing w:after="0"/>
        <w:ind w:left="0"/>
        <w:jc w:val="both"/>
      </w:pPr>
      <w:r>
        <w:rPr>
          <w:rFonts w:ascii="Times New Roman"/>
          <w:b w:val="false"/>
          <w:i w:val="false"/>
          <w:color w:val="000000"/>
          <w:sz w:val="28"/>
        </w:rPr>
        <w:t>
      8) қаржы-шаруашылық бөлімі басшы келісімімен дене шынықтыру және спорт саласындағы уәкілетті органға ағымдағы нысаналы трансферттер бойынша тиісті облыс әкімі орынбасарының қолын қойыдырып өтінім жібереді - 10 (он) жұмыс күні ішінде;</w:t>
      </w:r>
    </w:p>
    <w:bookmarkEnd w:id="125"/>
    <w:bookmarkStart w:name="z163" w:id="126"/>
    <w:p>
      <w:pPr>
        <w:spacing w:after="0"/>
        <w:ind w:left="0"/>
        <w:jc w:val="both"/>
      </w:pPr>
      <w:r>
        <w:rPr>
          <w:rFonts w:ascii="Times New Roman"/>
          <w:b w:val="false"/>
          <w:i w:val="false"/>
          <w:color w:val="000000"/>
          <w:sz w:val="28"/>
        </w:rPr>
        <w:t>
      9) қаржы-шаруашылық бөлімі дене шынықтыру және спорт саласындағы уәкілетті органмен Қазақстан Республикасының бюджет заңнамасында белгіленген нысан бойынша және мерзімдерде ағымдағы нысаналы трансферттер бойынша нәтижелер туралы келісім жасайды - 3 (үш) ай ішінде;</w:t>
      </w:r>
    </w:p>
    <w:bookmarkEnd w:id="126"/>
    <w:bookmarkStart w:name="z164" w:id="127"/>
    <w:p>
      <w:pPr>
        <w:spacing w:after="0"/>
        <w:ind w:left="0"/>
        <w:jc w:val="both"/>
      </w:pPr>
      <w:r>
        <w:rPr>
          <w:rFonts w:ascii="Times New Roman"/>
          <w:b w:val="false"/>
          <w:i w:val="false"/>
          <w:color w:val="000000"/>
          <w:sz w:val="28"/>
        </w:rPr>
        <w:t>
      10) қаржы-шаруашылық бөлімі ағымдағы нысаналы трансферттер түскен күннен бастап Олимпиада, Паралимпиада, Сурдлимпиада ойындарының чемпиондары мен жүлдегерлері үшін тұрғын үй сатып алады - 2 (екі) ай ішінде;</w:t>
      </w:r>
    </w:p>
    <w:bookmarkEnd w:id="127"/>
    <w:bookmarkStart w:name="z165" w:id="128"/>
    <w:p>
      <w:pPr>
        <w:spacing w:after="0"/>
        <w:ind w:left="0"/>
        <w:jc w:val="both"/>
      </w:pPr>
      <w:r>
        <w:rPr>
          <w:rFonts w:ascii="Times New Roman"/>
          <w:b w:val="false"/>
          <w:i w:val="false"/>
          <w:color w:val="000000"/>
          <w:sz w:val="28"/>
        </w:rPr>
        <w:t>
      11) көрсетілетін қызметті берушінің кеңсе қызметкерімен мемлекеттік көрсетілетін қызмет нәтижесін Мемлекеттік корпорацияның курьерлік қызметі өкіліне беру немесе пошта байланысы арқылы жіберу - 1 (бір) жұмыс күн ішінде.</w:t>
      </w:r>
    </w:p>
    <w:bookmarkEnd w:id="128"/>
    <w:bookmarkStart w:name="z166" w:id="129"/>
    <w:p>
      <w:pPr>
        <w:spacing w:after="0"/>
        <w:ind w:left="0"/>
        <w:jc w:val="left"/>
      </w:pPr>
      <w:r>
        <w:rPr>
          <w:rFonts w:ascii="Times New Roman"/>
          <w:b/>
          <w:i w:val="false"/>
          <w:color w:val="000000"/>
        </w:rPr>
        <w:t xml:space="preserve"> 4. Мемлекеттік қызмет көрсету процесінде Мемлекеттік корпорациясымен, өзара іс-қимыл тәртібінің, сондай-ақ ақпаратты жүйені пайдалану тәртібінің сипаттамасы</w:t>
      </w:r>
    </w:p>
    <w:bookmarkEnd w:id="129"/>
    <w:bookmarkStart w:name="z167" w:id="130"/>
    <w:p>
      <w:pPr>
        <w:spacing w:after="0"/>
        <w:ind w:left="0"/>
        <w:jc w:val="both"/>
      </w:pPr>
      <w:r>
        <w:rPr>
          <w:rFonts w:ascii="Times New Roman"/>
          <w:b w:val="false"/>
          <w:i w:val="false"/>
          <w:color w:val="000000"/>
          <w:sz w:val="28"/>
        </w:rPr>
        <w:t>
      9. Мемлекеттік корпорацияға қабылдау "электрондық кезек" тәртібімен жеделдетілген қызмет көрсетусіз жүзеге асырылады. Мемлекеттік көрсетілетін қызметті алушының қалауы бойынша "электрондық үкіметтің" www.egov.kz веб-порталы арқылы электрондық кезекті "броньдауға" болады.</w:t>
      </w:r>
    </w:p>
    <w:bookmarkEnd w:id="130"/>
    <w:bookmarkStart w:name="z168" w:id="131"/>
    <w:p>
      <w:pPr>
        <w:spacing w:after="0"/>
        <w:ind w:left="0"/>
        <w:jc w:val="both"/>
      </w:pPr>
      <w:r>
        <w:rPr>
          <w:rFonts w:ascii="Times New Roman"/>
          <w:b w:val="false"/>
          <w:i w:val="false"/>
          <w:color w:val="000000"/>
          <w:sz w:val="28"/>
        </w:rPr>
        <w:t>
      Қолхат өтініштің қабылданғанын растау болып табылады, оның көшірмесі аталған органның құжатты қабылдаған күні және нәтижені берудің жоспарланған күні туралы белгісін қоя отырып, көрсетілетін қызметті алушыға беріледі.</w:t>
      </w:r>
    </w:p>
    <w:bookmarkEnd w:id="131"/>
    <w:bookmarkStart w:name="z169" w:id="132"/>
    <w:p>
      <w:pPr>
        <w:spacing w:after="0"/>
        <w:ind w:left="0"/>
        <w:jc w:val="both"/>
      </w:pPr>
      <w:r>
        <w:rPr>
          <w:rFonts w:ascii="Times New Roman"/>
          <w:b w:val="false"/>
          <w:i w:val="false"/>
          <w:color w:val="000000"/>
          <w:sz w:val="28"/>
        </w:rPr>
        <w:t>
      Мемлекеттік корпорациясында көрсетілетін қызметті алушының сұрауын өңдеу ұзақтығы – 15 минут.</w:t>
      </w:r>
    </w:p>
    <w:bookmarkEnd w:id="132"/>
    <w:bookmarkStart w:name="z170" w:id="133"/>
    <w:p>
      <w:pPr>
        <w:spacing w:after="0"/>
        <w:ind w:left="0"/>
        <w:jc w:val="both"/>
      </w:pPr>
      <w:r>
        <w:rPr>
          <w:rFonts w:ascii="Times New Roman"/>
          <w:b w:val="false"/>
          <w:i w:val="false"/>
          <w:color w:val="000000"/>
          <w:sz w:val="28"/>
        </w:rPr>
        <w:t>
      10. Мемлекеттік қызметті көрсетудің нәтижесін Мемлекеттік корпорация арқылы алу процесінің сипаттамасы, оның ұзақтығы:</w:t>
      </w:r>
    </w:p>
    <w:bookmarkEnd w:id="133"/>
    <w:bookmarkStart w:name="z171" w:id="134"/>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қолхатымен Мемлекеттік корпорациясына өтініш жасайды;</w:t>
      </w:r>
    </w:p>
    <w:bookmarkEnd w:id="134"/>
    <w:bookmarkStart w:name="z172" w:id="135"/>
    <w:p>
      <w:pPr>
        <w:spacing w:after="0"/>
        <w:ind w:left="0"/>
        <w:jc w:val="both"/>
      </w:pPr>
      <w:r>
        <w:rPr>
          <w:rFonts w:ascii="Times New Roman"/>
          <w:b w:val="false"/>
          <w:i w:val="false"/>
          <w:color w:val="000000"/>
          <w:sz w:val="28"/>
        </w:rPr>
        <w:t>
      2) мемлекеттік қызмет көрсетудің нәтижесін алудың ұзақтығы – 15 минут.</w:t>
      </w:r>
    </w:p>
    <w:bookmarkEnd w:id="135"/>
    <w:bookmarkStart w:name="z173" w:id="136"/>
    <w:p>
      <w:pPr>
        <w:spacing w:after="0"/>
        <w:ind w:left="0"/>
        <w:jc w:val="both"/>
      </w:pPr>
      <w:r>
        <w:rPr>
          <w:rFonts w:ascii="Times New Roman"/>
          <w:b w:val="false"/>
          <w:i w:val="false"/>
          <w:color w:val="000000"/>
          <w:sz w:val="28"/>
        </w:rPr>
        <w:t>
      11. Мемлекеттік корпорация арқылы қадамдық әрекет және шешiмi:</w:t>
      </w:r>
    </w:p>
    <w:bookmarkEnd w:id="136"/>
    <w:bookmarkStart w:name="z174" w:id="137"/>
    <w:p>
      <w:pPr>
        <w:spacing w:after="0"/>
        <w:ind w:left="0"/>
        <w:jc w:val="both"/>
      </w:pPr>
      <w:r>
        <w:rPr>
          <w:rFonts w:ascii="Times New Roman"/>
          <w:b w:val="false"/>
          <w:i w:val="false"/>
          <w:color w:val="000000"/>
          <w:sz w:val="28"/>
        </w:rPr>
        <w:t>
      1) көрсетілетін қызметті алушы Мемлекеттік корпорациясына өтінішін береді;</w:t>
      </w:r>
    </w:p>
    <w:bookmarkEnd w:id="137"/>
    <w:bookmarkStart w:name="z175" w:id="138"/>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не оның өкілінің сенімхаты бойынша жеке басын сәйкестендіреді және мемлекеттік көрсетілетін қызмет стандарты көздейтін құжаттар тізіміне сәйкес құжаттар топтамасын толық болуын тексереді, өтінішін тіркеуді жүргізеді.</w:t>
      </w:r>
    </w:p>
    <w:bookmarkEnd w:id="138"/>
    <w:bookmarkStart w:name="z176" w:id="139"/>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корпорацияның қызметкері өтінішті қабылдаудан бас тартады;</w:t>
      </w:r>
    </w:p>
    <w:bookmarkEnd w:id="139"/>
    <w:bookmarkStart w:name="z177" w:id="140"/>
    <w:p>
      <w:pPr>
        <w:spacing w:after="0"/>
        <w:ind w:left="0"/>
        <w:jc w:val="both"/>
      </w:pPr>
      <w:r>
        <w:rPr>
          <w:rFonts w:ascii="Times New Roman"/>
          <w:b w:val="false"/>
          <w:i w:val="false"/>
          <w:color w:val="000000"/>
          <w:sz w:val="28"/>
        </w:rPr>
        <w:t>
      3) Мемлекеттік корпорацияның жинақтау бөлімінің инспекторы көрсетілетін қызметті берушіге құжаттарды пошта, не курьерлік қызмет арқылы жібереді;</w:t>
      </w:r>
    </w:p>
    <w:bookmarkEnd w:id="140"/>
    <w:bookmarkStart w:name="z178" w:id="141"/>
    <w:p>
      <w:pPr>
        <w:spacing w:after="0"/>
        <w:ind w:left="0"/>
        <w:jc w:val="both"/>
      </w:pPr>
      <w:r>
        <w:rPr>
          <w:rFonts w:ascii="Times New Roman"/>
          <w:b w:val="false"/>
          <w:i w:val="false"/>
          <w:color w:val="000000"/>
          <w:sz w:val="28"/>
        </w:rPr>
        <w:t>
      4) көрсетілетін қызметті беруші "Олимпиада, Паралимпиада, Сурдлимпиада ойындарының чемпиондары мен жүлдегерлеріне тұрғын үй беруді қарау, рәсімдеу процедурасын жүргізеді және мемлекеттік көрсетілетін қызмет нәтижесін кеңсе қызметкері арқылы поштамен не курьерлік қызмет арқылы Мемлекеттік корпорацияға жібереді.</w:t>
      </w:r>
    </w:p>
    <w:bookmarkEnd w:id="141"/>
    <w:bookmarkStart w:name="z179" w:id="142"/>
    <w:p>
      <w:pPr>
        <w:spacing w:after="0"/>
        <w:ind w:left="0"/>
        <w:jc w:val="both"/>
      </w:pPr>
      <w:r>
        <w:rPr>
          <w:rFonts w:ascii="Times New Roman"/>
          <w:b w:val="false"/>
          <w:i w:val="false"/>
          <w:color w:val="000000"/>
          <w:sz w:val="28"/>
        </w:rPr>
        <w:t xml:space="preserve">
      5) Мемлекеттік корпорация көрсетілетін қызметті алушыға: </w:t>
      </w:r>
    </w:p>
    <w:bookmarkEnd w:id="142"/>
    <w:bookmarkStart w:name="z180" w:id="143"/>
    <w:p>
      <w:pPr>
        <w:spacing w:after="0"/>
        <w:ind w:left="0"/>
        <w:jc w:val="both"/>
      </w:pPr>
      <w:r>
        <w:rPr>
          <w:rFonts w:ascii="Times New Roman"/>
          <w:b w:val="false"/>
          <w:i w:val="false"/>
          <w:color w:val="000000"/>
          <w:sz w:val="28"/>
        </w:rPr>
        <w:t>
      1-кезең: мемлекеттік көрсетілетін қызметті көрсету бойынша оң нәтиже не стандарттың 10-тармағымен көзделген жағдайларда және негіздемелер бойынша мемлекеттік көрсетілетін қызметті көрсетуден бас тарту туралы дәлелді жауапты.</w:t>
      </w:r>
    </w:p>
    <w:bookmarkEnd w:id="143"/>
    <w:bookmarkStart w:name="z181" w:id="144"/>
    <w:p>
      <w:pPr>
        <w:spacing w:after="0"/>
        <w:ind w:left="0"/>
        <w:jc w:val="both"/>
      </w:pPr>
      <w:r>
        <w:rPr>
          <w:rFonts w:ascii="Times New Roman"/>
          <w:b w:val="false"/>
          <w:i w:val="false"/>
          <w:color w:val="000000"/>
          <w:sz w:val="28"/>
        </w:rPr>
        <w:t>
      2-кезең: тұрғын үйге меншік құқығын растайтын құжатты береді.</w:t>
      </w:r>
    </w:p>
    <w:bookmarkEnd w:id="144"/>
    <w:bookmarkStart w:name="z182" w:id="145"/>
    <w:p>
      <w:pPr>
        <w:spacing w:after="0"/>
        <w:ind w:left="0"/>
        <w:jc w:val="both"/>
      </w:pPr>
      <w:r>
        <w:rPr>
          <w:rFonts w:ascii="Times New Roman"/>
          <w:b w:val="false"/>
          <w:i w:val="false"/>
          <w:color w:val="000000"/>
          <w:sz w:val="28"/>
        </w:rPr>
        <w:t>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регламентке 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 Сурдлимпиада</w:t>
            </w:r>
            <w:r>
              <w:br/>
            </w:r>
            <w:r>
              <w:rPr>
                <w:rFonts w:ascii="Times New Roman"/>
                <w:b w:val="false"/>
                <w:i w:val="false"/>
                <w:color w:val="000000"/>
                <w:sz w:val="20"/>
              </w:rPr>
              <w:t>ойындарының чемпиондары мен</w:t>
            </w:r>
            <w:r>
              <w:br/>
            </w:r>
            <w:r>
              <w:rPr>
                <w:rFonts w:ascii="Times New Roman"/>
                <w:b w:val="false"/>
                <w:i w:val="false"/>
                <w:color w:val="000000"/>
                <w:sz w:val="20"/>
              </w:rPr>
              <w:t>жүлдегерлеріне тұрғын үй беру" мемлекеттік</w:t>
            </w:r>
            <w:r>
              <w:br/>
            </w:r>
            <w:r>
              <w:rPr>
                <w:rFonts w:ascii="Times New Roman"/>
                <w:b w:val="false"/>
                <w:i w:val="false"/>
                <w:color w:val="000000"/>
                <w:sz w:val="20"/>
              </w:rPr>
              <w:t>көрсетілетін қызмет регламентіне қосымша</w:t>
            </w:r>
          </w:p>
        </w:tc>
      </w:tr>
    </w:tbl>
    <w:bookmarkStart w:name="z184" w:id="146"/>
    <w:p>
      <w:pPr>
        <w:spacing w:after="0"/>
        <w:ind w:left="0"/>
        <w:jc w:val="left"/>
      </w:pPr>
      <w:r>
        <w:rPr>
          <w:rFonts w:ascii="Times New Roman"/>
          <w:b/>
          <w:i w:val="false"/>
          <w:color w:val="000000"/>
        </w:rPr>
        <w:t xml:space="preserve"> Мемлекеттік қызмет көрсетудің бизнес-процестерінің анықтамалығы "Олимпиада, Паралимпиада, Сурдлимпиада ойындарының чемпиондары мен жүлдегерлеріне тұрғын үй беру"</w:t>
      </w:r>
    </w:p>
    <w:bookmarkEnd w:id="146"/>
    <w:bookmarkStart w:name="z185" w:id="147"/>
    <w:p>
      <w:pPr>
        <w:spacing w:after="0"/>
        <w:ind w:left="0"/>
        <w:jc w:val="both"/>
      </w:pPr>
      <w:r>
        <w:rPr>
          <w:rFonts w:ascii="Times New Roman"/>
          <w:b w:val="false"/>
          <w:i w:val="false"/>
          <w:color w:val="000000"/>
          <w:sz w:val="28"/>
        </w:rPr>
        <w:t>
      1 Кезең</w:t>
      </w:r>
    </w:p>
    <w:bookmarkEnd w:id="14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48"/>
    <w:p>
      <w:pPr>
        <w:spacing w:after="0"/>
        <w:ind w:left="0"/>
        <w:jc w:val="left"/>
      </w:pPr>
      <w:r>
        <w:rPr>
          <w:rFonts w:ascii="Times New Roman"/>
          <w:b/>
          <w:i w:val="false"/>
          <w:color w:val="000000"/>
        </w:rPr>
        <w:t xml:space="preserve"> Шартты белгілер:</w:t>
      </w:r>
    </w:p>
    <w:bookmarkEnd w:id="148"/>
    <w:bookmarkStart w:name="z188"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50"/>
    <w:p>
      <w:pPr>
        <w:spacing w:after="0"/>
        <w:ind w:left="0"/>
        <w:jc w:val="left"/>
      </w:pPr>
      <w:r>
        <w:rPr>
          <w:rFonts w:ascii="Times New Roman"/>
          <w:b/>
          <w:i w:val="false"/>
          <w:color w:val="000000"/>
        </w:rPr>
        <w:t xml:space="preserve"> Мемлекеттік қызмет көрсетудің бизнес-процестерінің анықтамалығы "Олимпиада, Паралимпиада, Сурдлимпиада ойындарының чемпиондары мен жүлдегерлеріне тұрғын үй беру"</w:t>
      </w:r>
    </w:p>
    <w:bookmarkEnd w:id="150"/>
    <w:bookmarkStart w:name="z190" w:id="151"/>
    <w:p>
      <w:pPr>
        <w:spacing w:after="0"/>
        <w:ind w:left="0"/>
        <w:jc w:val="both"/>
      </w:pPr>
      <w:r>
        <w:rPr>
          <w:rFonts w:ascii="Times New Roman"/>
          <w:b w:val="false"/>
          <w:i w:val="false"/>
          <w:color w:val="000000"/>
          <w:sz w:val="28"/>
        </w:rPr>
        <w:t>
      2 Кезең</w:t>
      </w:r>
    </w:p>
    <w:bookmarkEnd w:id="151"/>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52"/>
    <w:p>
      <w:pPr>
        <w:spacing w:after="0"/>
        <w:ind w:left="0"/>
        <w:jc w:val="left"/>
      </w:pPr>
      <w:r>
        <w:rPr>
          <w:rFonts w:ascii="Times New Roman"/>
          <w:b/>
          <w:i w:val="false"/>
          <w:color w:val="000000"/>
        </w:rPr>
        <w:t xml:space="preserve"> Шартты белгілер:</w:t>
      </w:r>
    </w:p>
    <w:bookmarkEnd w:id="152"/>
    <w:bookmarkStart w:name="z193"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