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265f" w14:textId="b882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саласындағы мемлекеттік көрсетілетін қызметтер регламенттерін бекіту туралы" Жамбыл облысы әкімдігінің 2016 жылғы 11 сәуірдегі № 120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18 қыркүйектегі № 197 қаулысы. Жамбыл облысы Әділет департаментінде 2017 жылғы 10 қазанда № 3543 болып тіркелді. Күші жойылды - Жамбыл облысы әкімдігінің 2019 жылғы 28 қазандағы № 238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28.10.2019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саласындағы мемлекеттік көрсетілетін қызметтер регламенттерін бекіту туралы" Жамбыл облысы әкімдігінің 2016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№120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№3053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Әділет" ақпараттық-құқықтық жүйесінде 2016 жылдың 20 мамырында жарияланған) келесідей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нәтижесі: Жамбыл облысын үдемелі индустриялық дамыту жөніндегі Аймақтық үйлестіру кеңесі отырысының хаттамасынан үзінді көшірме не стандартының 9-1 тармағында көзделген жағдайларда және негіздер бойынша мемлекеттік қызметті көрсетуден бас тарту туралы дәлелді жауап.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Мемлекеттік қызметті көрсету нәтижесін ұсыну нысаны: қағаз түрінде.";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"Бизнестің жол картасы – 2020" бизнесті қолдау мен дамытудың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бірыңғай бағдарламасы шеңберінде жеке кәсіпкерлік субъектілерінің кредиттері бойынша кепiлдiктер беру" мемлекеттік көрсетілетін қызметі (бұдан әрі – мемлекеттік көрсетілетін қызмет)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бұйрығымен бекітілген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стандартына (Нормативтік құқықтық актілерді мемлекеттік тіркеу тізілімінде №11181 тіркелген) (бұдан әрі - Стандарт) сәйкес: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теңгеге дейінгі кредиттер бойынша – "Даму" кәсіпкерлікті дамыту қоры" акционерлік қоғамы (бұдан әрі – қаржы агенттігі, көрсетілетін қызметті беруші);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миллион теңгеден астам кредиттер бойынша – "Жамбыл облысы әкімдігінің кәсіпкерлік және индустриалды-инновациялық дамыту басқармасы" коммуналдық мемлекеттік мекемесі (бұдан әрі – көрсетілетін қызметті беруші) көрсетеді.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қызметті көрсету нәтижелерін беру: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теңгеге дейінгі кредиттер бойынша – қаржы агенттігінің кеңсесі, www.egov.kz "электрондық үкімет" веб-порталы (бұдан әрі – веб портал);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миллион теңгеден астам кредиттер бойынша – көрсетілетін қызметті берушінің, аудандармен Тараз қаласының кәсіпкерлік және өнеркәсіп бөлімдерінің (бұдан әрі – бөлім) кеңсесі арқылы жүзеге асырылады.";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180 миллион теңгеге дейінгі кредиттер бойынша – қаржы агенттігінің алдын ала кепілдік хаты не Стандарттың 9-1-тармағында көзделген жағдайларда және негіздер бойынша мемлекеттік қызметті көрсетуден бас тарту туралы дәлелді жауабы бар хабарлама;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миллион теңгеден астам кредиттер бойынша – Жамбыл облысын үдемелі индустриялық дамыту жөніндегі Аймақтық үйлестіру кеңесі отырысының хаттамасынан үзінді көшірме не Стандарттың 9-1-тармағында көзделген жағдайларда және негіздер бойынша мемлекеттік қызметті көрсетуден бас тарту туралы дәлелді жауап.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және қағаз түрінде.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нәтижесіне қағаз тасығышта жүгінген жағдайда, мемлекеттік қызметті көрсету нәтижесі электрондық нысанда ресімделеді, басып шығарылады, көрсетілетін қызметті берушінің мөрімен және уәкілетті тұлғасының қолымен расталады.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арқылы жүгінген кезде мемлекеттік қызметті көрсету нәтижесі көрсетілетін қызметті алушының "жеке кабинетіне" уәкілетті органның электрондық цифрлық қолтаңбасымен куәландырылған электрондық құжат нысанында жіберіледі.";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кәсіпкерлік және индустриалды-инновациялық дамыту басқармасы" коммуналдық мемлекеттік мекемесі заңнамада белгіленген тәртіппен: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Т. Жанкеге жүктелсін.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