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ae0b" w14:textId="cb7a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саласындағы мемлекеттік көрсетілетін қызметтер регламенттерін бекіту туралы" Жамбыл облысы әкімдігінің 2016 жылғы 11 сәуірдегі № 120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29 мамырдағы №110 қаулысы. Жамбыл облысы Әділет департаментінде 2017 жылғы 28 маусымда № 3476 болып тіркелді. Күші жойылды - Жамбыл облысы әкімдігінің 2021 жылғы 19 наурыздағы № 73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әкімдігінің 2016 жылғы 11 сәуірдегі "Кәсіпкерлік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№120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№3053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"Ақ жол" газетінде 2016 жылдың 21 мамырында және "Әділет" ақпараттық-құқықтық жүйесінде 2016 жылдың 20 мамырында жарияланған) келесідей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 – 2020" бизнесті қолдау мен дамытудың бірыңғай бағдарламасы шеңберінде мемлекеттік гранттар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 нәтижесі: грантты беру туралы шарт не стандарттың 9-1-тармағындағы көзделген жағдайларда және негіздер бойынша мемлекеттік қызметті көрсетуден бас тарту туралы дәлелді жауап.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ұсыну нысаны: қағаз түрінде.".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 нәтижесі: Аймақтық үйлестіру кеңесі отырысының хаттамасы не стандарттың 9-1-тармағындағы көзделген жағдайларда және негіздер бойынша мемлекеттік қызметті көрсетуден бас тарту туралы дәлелді жауап.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ұсыну нысаны: қағаз түрінде.".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кәсіпкерлік және индустриалды-инновациялық дамыту басқармасы" коммуналдық мемлекеттік мекемесі заңнамада белгіленген тәртіппен: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Т. Жанкеге жүктелсін.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