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3407" w14:textId="6ed3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3 сәуірдегі № 10-9 шешімі. Жамбыл облысы Әділет департаментінде 2017 жылғы 11 мамырда № 3428 болып тіркелді. Күші жойылды - Жамбыл облысы мәслихатының 2020 жылғы 11 желтоқсандағы № 52-7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2-2 тармағына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Байзақ ауданының елді мекендерінің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Осы шешімінің орындалуын бақылау Жамбыл облыстық маслихаттың агроөнеркәсіпті дамыту, экология және табиғатты пайдалану мәселелері жөніндегі тұрақты комиссисына жүктелсін. </w:t>
      </w:r>
    </w:p>
    <w:bookmarkEnd w:id="2"/>
    <w:bookmarkStart w:name="z6"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Сауранбаев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Жамбыл облыстық мәслихатының 2017 жылғы 3 сәуірдегі "Байзақ ауданының елді мекендерінің аумағында жануарларды асырау Қағидаларын бекіту туралы" №10-9 шешіміне келісім парағы</w:t>
      </w:r>
    </w:p>
    <w:bookmarkEnd w:id="4"/>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 Ауыл</w:t>
      </w:r>
    </w:p>
    <w:bookmarkEnd w:id="6"/>
    <w:bookmarkStart w:name="z13" w:id="7"/>
    <w:p>
      <w:pPr>
        <w:spacing w:after="0"/>
        <w:ind w:left="0"/>
        <w:jc w:val="both"/>
      </w:pPr>
      <w:r>
        <w:rPr>
          <w:rFonts w:ascii="Times New Roman"/>
          <w:b w:val="false"/>
          <w:i w:val="false"/>
          <w:color w:val="000000"/>
          <w:sz w:val="28"/>
        </w:rPr>
        <w:t>
      шаруашылығы министрлігі</w:t>
      </w:r>
    </w:p>
    <w:bookmarkEnd w:id="7"/>
    <w:bookmarkStart w:name="z14" w:id="8"/>
    <w:p>
      <w:pPr>
        <w:spacing w:after="0"/>
        <w:ind w:left="0"/>
        <w:jc w:val="both"/>
      </w:pPr>
      <w:r>
        <w:rPr>
          <w:rFonts w:ascii="Times New Roman"/>
          <w:b w:val="false"/>
          <w:i w:val="false"/>
          <w:color w:val="000000"/>
          <w:sz w:val="28"/>
        </w:rPr>
        <w:t>
      Ветеринариялық бақылау және</w:t>
      </w:r>
    </w:p>
    <w:bookmarkEnd w:id="8"/>
    <w:bookmarkStart w:name="z15" w:id="9"/>
    <w:p>
      <w:pPr>
        <w:spacing w:after="0"/>
        <w:ind w:left="0"/>
        <w:jc w:val="both"/>
      </w:pPr>
      <w:r>
        <w:rPr>
          <w:rFonts w:ascii="Times New Roman"/>
          <w:b w:val="false"/>
          <w:i w:val="false"/>
          <w:color w:val="000000"/>
          <w:sz w:val="28"/>
        </w:rPr>
        <w:t>
      қадағалау комитетінің Жамбыл</w:t>
      </w:r>
    </w:p>
    <w:bookmarkEnd w:id="9"/>
    <w:bookmarkStart w:name="z16" w:id="10"/>
    <w:p>
      <w:pPr>
        <w:spacing w:after="0"/>
        <w:ind w:left="0"/>
        <w:jc w:val="both"/>
      </w:pPr>
      <w:r>
        <w:rPr>
          <w:rFonts w:ascii="Times New Roman"/>
          <w:b w:val="false"/>
          <w:i w:val="false"/>
          <w:color w:val="000000"/>
          <w:sz w:val="28"/>
        </w:rPr>
        <w:t>
      облыстық аумақтық инспекциясының</w:t>
      </w:r>
    </w:p>
    <w:bookmarkEnd w:id="10"/>
    <w:bookmarkStart w:name="z17" w:id="11"/>
    <w:p>
      <w:pPr>
        <w:spacing w:after="0"/>
        <w:ind w:left="0"/>
        <w:jc w:val="both"/>
      </w:pPr>
      <w:r>
        <w:rPr>
          <w:rFonts w:ascii="Times New Roman"/>
          <w:b w:val="false"/>
          <w:i w:val="false"/>
          <w:color w:val="000000"/>
          <w:sz w:val="28"/>
        </w:rPr>
        <w:t>
      басшысы</w:t>
      </w:r>
    </w:p>
    <w:bookmarkEnd w:id="11"/>
    <w:bookmarkStart w:name="z18" w:id="12"/>
    <w:p>
      <w:pPr>
        <w:spacing w:after="0"/>
        <w:ind w:left="0"/>
        <w:jc w:val="both"/>
      </w:pPr>
      <w:r>
        <w:rPr>
          <w:rFonts w:ascii="Times New Roman"/>
          <w:b w:val="false"/>
          <w:i w:val="false"/>
          <w:color w:val="000000"/>
          <w:sz w:val="28"/>
        </w:rPr>
        <w:t>
      С.Н.Солтанбеков</w:t>
      </w:r>
    </w:p>
    <w:bookmarkEnd w:id="12"/>
    <w:bookmarkStart w:name="z19" w:id="13"/>
    <w:p>
      <w:pPr>
        <w:spacing w:after="0"/>
        <w:ind w:left="0"/>
        <w:jc w:val="both"/>
      </w:pPr>
      <w:r>
        <w:rPr>
          <w:rFonts w:ascii="Times New Roman"/>
          <w:b w:val="false"/>
          <w:i w:val="false"/>
          <w:color w:val="000000"/>
          <w:sz w:val="28"/>
        </w:rPr>
        <w:t>
      2017 жыл</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 Ұлттық</w:t>
      </w:r>
    </w:p>
    <w:bookmarkEnd w:id="15"/>
    <w:bookmarkStart w:name="z22" w:id="16"/>
    <w:p>
      <w:pPr>
        <w:spacing w:after="0"/>
        <w:ind w:left="0"/>
        <w:jc w:val="both"/>
      </w:pPr>
      <w:r>
        <w:rPr>
          <w:rFonts w:ascii="Times New Roman"/>
          <w:b w:val="false"/>
          <w:i w:val="false"/>
          <w:color w:val="000000"/>
          <w:sz w:val="28"/>
        </w:rPr>
        <w:t>
      экономика министрлігі Тұтынушылардың</w:t>
      </w:r>
    </w:p>
    <w:bookmarkEnd w:id="16"/>
    <w:bookmarkStart w:name="z23" w:id="17"/>
    <w:p>
      <w:pPr>
        <w:spacing w:after="0"/>
        <w:ind w:left="0"/>
        <w:jc w:val="both"/>
      </w:pPr>
      <w:r>
        <w:rPr>
          <w:rFonts w:ascii="Times New Roman"/>
          <w:b w:val="false"/>
          <w:i w:val="false"/>
          <w:color w:val="000000"/>
          <w:sz w:val="28"/>
        </w:rPr>
        <w:t>
      құқықтарын қорғау комитетінің Жамбыл</w:t>
      </w:r>
    </w:p>
    <w:bookmarkEnd w:id="17"/>
    <w:bookmarkStart w:name="z24" w:id="18"/>
    <w:p>
      <w:pPr>
        <w:spacing w:after="0"/>
        <w:ind w:left="0"/>
        <w:jc w:val="both"/>
      </w:pPr>
      <w:r>
        <w:rPr>
          <w:rFonts w:ascii="Times New Roman"/>
          <w:b w:val="false"/>
          <w:i w:val="false"/>
          <w:color w:val="000000"/>
          <w:sz w:val="28"/>
        </w:rPr>
        <w:t>
      облысы тұтынушылардың құқықтарын</w:t>
      </w:r>
    </w:p>
    <w:bookmarkEnd w:id="18"/>
    <w:bookmarkStart w:name="z25" w:id="19"/>
    <w:p>
      <w:pPr>
        <w:spacing w:after="0"/>
        <w:ind w:left="0"/>
        <w:jc w:val="both"/>
      </w:pPr>
      <w:r>
        <w:rPr>
          <w:rFonts w:ascii="Times New Roman"/>
          <w:b w:val="false"/>
          <w:i w:val="false"/>
          <w:color w:val="000000"/>
          <w:sz w:val="28"/>
        </w:rPr>
        <w:t>
      қорғау департаменті басшысының орынбасары</w:t>
      </w:r>
    </w:p>
    <w:bookmarkEnd w:id="19"/>
    <w:bookmarkStart w:name="z26" w:id="20"/>
    <w:p>
      <w:pPr>
        <w:spacing w:after="0"/>
        <w:ind w:left="0"/>
        <w:jc w:val="both"/>
      </w:pPr>
      <w:r>
        <w:rPr>
          <w:rFonts w:ascii="Times New Roman"/>
          <w:b w:val="false"/>
          <w:i w:val="false"/>
          <w:color w:val="000000"/>
          <w:sz w:val="28"/>
        </w:rPr>
        <w:t xml:space="preserve">
      Г.Қ.Мырзабекова </w:t>
      </w:r>
    </w:p>
    <w:bookmarkEnd w:id="20"/>
    <w:bookmarkStart w:name="z27" w:id="21"/>
    <w:p>
      <w:pPr>
        <w:spacing w:after="0"/>
        <w:ind w:left="0"/>
        <w:jc w:val="both"/>
      </w:pPr>
      <w:r>
        <w:rPr>
          <w:rFonts w:ascii="Times New Roman"/>
          <w:b w:val="false"/>
          <w:i w:val="false"/>
          <w:color w:val="000000"/>
          <w:sz w:val="28"/>
        </w:rPr>
        <w:t>
      2017 жыл</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 2017 жылғы "03"</w:t>
            </w:r>
            <w:r>
              <w:br/>
            </w:r>
            <w:r>
              <w:rPr>
                <w:rFonts w:ascii="Times New Roman"/>
                <w:b w:val="false"/>
                <w:i w:val="false"/>
                <w:color w:val="000000"/>
                <w:sz w:val="20"/>
              </w:rPr>
              <w:t>сәуірдегі №10-9 шешімімен</w:t>
            </w:r>
            <w:r>
              <w:br/>
            </w:r>
            <w:r>
              <w:rPr>
                <w:rFonts w:ascii="Times New Roman"/>
                <w:b w:val="false"/>
                <w:i w:val="false"/>
                <w:color w:val="000000"/>
                <w:sz w:val="20"/>
              </w:rPr>
              <w:t>бекітілген</w:t>
            </w:r>
          </w:p>
        </w:tc>
      </w:tr>
    </w:tbl>
    <w:bookmarkStart w:name="z29" w:id="22"/>
    <w:p>
      <w:pPr>
        <w:spacing w:after="0"/>
        <w:ind w:left="0"/>
        <w:jc w:val="left"/>
      </w:pPr>
      <w:r>
        <w:rPr>
          <w:rFonts w:ascii="Times New Roman"/>
          <w:b/>
          <w:i w:val="false"/>
          <w:color w:val="000000"/>
        </w:rPr>
        <w:t xml:space="preserve"> Байзақ ауданының елді мекендерінің аумағында жануарларды асырау Қағидалары</w:t>
      </w:r>
    </w:p>
    <w:bookmarkEnd w:id="22"/>
    <w:bookmarkStart w:name="z30" w:id="23"/>
    <w:p>
      <w:pPr>
        <w:spacing w:after="0"/>
        <w:ind w:left="0"/>
        <w:jc w:val="left"/>
      </w:pPr>
      <w:r>
        <w:rPr>
          <w:rFonts w:ascii="Times New Roman"/>
          <w:b/>
          <w:i w:val="false"/>
          <w:color w:val="000000"/>
        </w:rPr>
        <w:t xml:space="preserve"> 1. Жалпы ережелер</w:t>
      </w:r>
    </w:p>
    <w:bookmarkEnd w:id="23"/>
    <w:bookmarkStart w:name="z31" w:id="24"/>
    <w:p>
      <w:pPr>
        <w:spacing w:after="0"/>
        <w:ind w:left="0"/>
        <w:jc w:val="both"/>
      </w:pPr>
      <w:r>
        <w:rPr>
          <w:rFonts w:ascii="Times New Roman"/>
          <w:b w:val="false"/>
          <w:i w:val="false"/>
          <w:color w:val="000000"/>
          <w:sz w:val="28"/>
        </w:rPr>
        <w:t xml:space="preserve">
      1. Байзақ ауданының елді мекендерінің аумағында жануарларды асырау Қағидалары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әрі-Кодекс),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Қазақстан Республикасының Заңдарына сәйкес (бұдан әрі - Заң),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жаю тәртібін белгілейді.</w:t>
      </w:r>
    </w:p>
    <w:bookmarkEnd w:id="24"/>
    <w:bookmarkStart w:name="z32" w:id="25"/>
    <w:p>
      <w:pPr>
        <w:spacing w:after="0"/>
        <w:ind w:left="0"/>
        <w:jc w:val="both"/>
      </w:pPr>
      <w:r>
        <w:rPr>
          <w:rFonts w:ascii="Times New Roman"/>
          <w:b w:val="false"/>
          <w:i w:val="false"/>
          <w:color w:val="000000"/>
          <w:sz w:val="28"/>
        </w:rPr>
        <w:t>
       2. Осы Қағидаларда мынадай түсініктер қолданылады:</w:t>
      </w:r>
    </w:p>
    <w:bookmarkEnd w:id="25"/>
    <w:bookmarkStart w:name="z33" w:id="26"/>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26"/>
    <w:bookmarkStart w:name="z34" w:id="27"/>
    <w:p>
      <w:pPr>
        <w:spacing w:after="0"/>
        <w:ind w:left="0"/>
        <w:jc w:val="both"/>
      </w:pPr>
      <w:r>
        <w:rPr>
          <w:rFonts w:ascii="Times New Roman"/>
          <w:b w:val="false"/>
          <w:i w:val="false"/>
          <w:color w:val="000000"/>
          <w:sz w:val="28"/>
        </w:rPr>
        <w:t xml:space="preserve">
      2)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7"/>
    <w:bookmarkStart w:name="z35" w:id="28"/>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28"/>
    <w:bookmarkStart w:name="z36" w:id="29"/>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29"/>
    <w:bookmarkStart w:name="z37" w:id="30"/>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30"/>
    <w:bookmarkStart w:name="z38" w:id="31"/>
    <w:p>
      <w:pPr>
        <w:spacing w:after="0"/>
        <w:ind w:left="0"/>
        <w:jc w:val="both"/>
      </w:pPr>
      <w:r>
        <w:rPr>
          <w:rFonts w:ascii="Times New Roman"/>
          <w:b w:val="false"/>
          <w:i w:val="false"/>
          <w:color w:val="000000"/>
          <w:sz w:val="28"/>
        </w:rPr>
        <w:t>
      6)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31"/>
    <w:bookmarkStart w:name="z39" w:id="32"/>
    <w:p>
      <w:pPr>
        <w:spacing w:after="0"/>
        <w:ind w:left="0"/>
        <w:jc w:val="both"/>
      </w:pPr>
      <w:r>
        <w:rPr>
          <w:rFonts w:ascii="Times New Roman"/>
          <w:b w:val="false"/>
          <w:i w:val="false"/>
          <w:color w:val="000000"/>
          <w:sz w:val="28"/>
        </w:rPr>
        <w:t xml:space="preserve">
      7) ветеринариялық-санитариялық сараптама – жануарлардан алынатын өнiмдер мен шикiзаттың, жемшөп пен жемшөп қоспаларының </w:t>
      </w:r>
      <w:r>
        <w:rPr>
          <w:rFonts w:ascii="Times New Roman"/>
          <w:b w:val="false"/>
          <w:i w:val="false"/>
          <w:color w:val="000000"/>
          <w:sz w:val="28"/>
        </w:rPr>
        <w:t>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32"/>
    <w:bookmarkStart w:name="z41" w:id="33"/>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33"/>
    <w:bookmarkStart w:name="z42" w:id="34"/>
    <w:p>
      <w:pPr>
        <w:spacing w:after="0"/>
        <w:ind w:left="0"/>
        <w:jc w:val="both"/>
      </w:pPr>
      <w:r>
        <w:rPr>
          <w:rFonts w:ascii="Times New Roman"/>
          <w:b w:val="false"/>
          <w:i w:val="false"/>
          <w:color w:val="000000"/>
          <w:sz w:val="28"/>
        </w:rPr>
        <w:t>
      9) дезинсекция - жәндіктер мен басқа да буынаяқтыларды жою жөніндегі іс-шаралар кешені;</w:t>
      </w:r>
    </w:p>
    <w:bookmarkEnd w:id="34"/>
    <w:bookmarkStart w:name="z43" w:id="35"/>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35"/>
    <w:bookmarkStart w:name="z44" w:id="36"/>
    <w:p>
      <w:pPr>
        <w:spacing w:after="0"/>
        <w:ind w:left="0"/>
        <w:jc w:val="both"/>
      </w:pPr>
      <w:r>
        <w:rPr>
          <w:rFonts w:ascii="Times New Roman"/>
          <w:b w:val="false"/>
          <w:i w:val="false"/>
          <w:color w:val="000000"/>
          <w:sz w:val="28"/>
        </w:rPr>
        <w:t>
      11)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w:t>
      </w:r>
    </w:p>
    <w:bookmarkEnd w:id="36"/>
    <w:bookmarkStart w:name="z45" w:id="37"/>
    <w:p>
      <w:pPr>
        <w:spacing w:after="0"/>
        <w:ind w:left="0"/>
        <w:jc w:val="left"/>
      </w:pPr>
      <w:r>
        <w:rPr>
          <w:rFonts w:ascii="Times New Roman"/>
          <w:b/>
          <w:i w:val="false"/>
          <w:color w:val="000000"/>
        </w:rPr>
        <w:t xml:space="preserve"> 2. Жануарларды тіркеу тәртібі</w:t>
      </w:r>
    </w:p>
    <w:bookmarkEnd w:id="37"/>
    <w:bookmarkStart w:name="z46" w:id="38"/>
    <w:p>
      <w:pPr>
        <w:spacing w:after="0"/>
        <w:ind w:left="0"/>
        <w:jc w:val="both"/>
      </w:pPr>
      <w:r>
        <w:rPr>
          <w:rFonts w:ascii="Times New Roman"/>
          <w:b w:val="false"/>
          <w:i w:val="false"/>
          <w:color w:val="000000"/>
          <w:sz w:val="28"/>
        </w:rPr>
        <w:t xml:space="preserve">
      3. Жануарларды тіркеу бірдейлендіру жолымен адам мен жануарларға ортақ қауіпті жұқпалы және паразиттік аурулардың алдын алу, адамдарды </w:t>
      </w:r>
    </w:p>
    <w:bookmarkEnd w:id="38"/>
    <w:bookmarkStart w:name="z47" w:id="39"/>
    <w:p>
      <w:pPr>
        <w:spacing w:after="0"/>
        <w:ind w:left="0"/>
        <w:jc w:val="both"/>
      </w:pPr>
      <w:r>
        <w:rPr>
          <w:rFonts w:ascii="Times New Roman"/>
          <w:b w:val="false"/>
          <w:i w:val="false"/>
          <w:color w:val="000000"/>
          <w:sz w:val="28"/>
        </w:rPr>
        <w:t>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End w:id="39"/>
    <w:bookmarkStart w:name="z48" w:id="40"/>
    <w:p>
      <w:pPr>
        <w:spacing w:after="0"/>
        <w:ind w:left="0"/>
        <w:jc w:val="both"/>
      </w:pPr>
      <w:r>
        <w:rPr>
          <w:rFonts w:ascii="Times New Roman"/>
          <w:b w:val="false"/>
          <w:i w:val="false"/>
          <w:color w:val="000000"/>
          <w:sz w:val="28"/>
        </w:rPr>
        <w:t>
      4. Меншік түріне және ведомстволық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40"/>
    <w:bookmarkStart w:name="z49" w:id="41"/>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41"/>
    <w:bookmarkStart w:name="z50" w:id="42"/>
    <w:p>
      <w:pPr>
        <w:spacing w:after="0"/>
        <w:ind w:left="0"/>
        <w:jc w:val="both"/>
      </w:pPr>
      <w:r>
        <w:rPr>
          <w:rFonts w:ascii="Times New Roman"/>
          <w:b w:val="false"/>
          <w:i w:val="false"/>
          <w:color w:val="000000"/>
          <w:sz w:val="28"/>
        </w:rPr>
        <w:t xml:space="preserve">
      6. Әрбір тіркелген жануарға сәйкестендіру нөмірі мен жануардың бүкіл өмір бойына жарамды ветеринариялық паспорт беріледі. Жануарлардың </w:t>
      </w:r>
    </w:p>
    <w:bookmarkEnd w:id="42"/>
    <w:bookmarkStart w:name="z51" w:id="43"/>
    <w:p>
      <w:pPr>
        <w:spacing w:after="0"/>
        <w:ind w:left="0"/>
        <w:jc w:val="both"/>
      </w:pPr>
      <w:r>
        <w:rPr>
          <w:rFonts w:ascii="Times New Roman"/>
          <w:b w:val="false"/>
          <w:i w:val="false"/>
          <w:color w:val="000000"/>
          <w:sz w:val="28"/>
        </w:rPr>
        <w:t>
      сәйкестік нөмірін беру құлақ сырғаларын салу, микрочиптеу немесе таңбалау арқылы іске асырылады.</w:t>
      </w:r>
    </w:p>
    <w:bookmarkEnd w:id="43"/>
    <w:bookmarkStart w:name="z52" w:id="44"/>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44"/>
    <w:bookmarkStart w:name="z53" w:id="45"/>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45"/>
    <w:bookmarkStart w:name="z54" w:id="46"/>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46"/>
    <w:bookmarkStart w:name="z55" w:id="47"/>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47"/>
    <w:bookmarkStart w:name="z56" w:id="48"/>
    <w:p>
      <w:pPr>
        <w:spacing w:after="0"/>
        <w:ind w:left="0"/>
        <w:jc w:val="left"/>
      </w:pPr>
      <w:r>
        <w:rPr>
          <w:rFonts w:ascii="Times New Roman"/>
          <w:b/>
          <w:i w:val="false"/>
          <w:color w:val="000000"/>
        </w:rPr>
        <w:t xml:space="preserve"> 3. Жануарларды сатып алу, сату және тасымалдау</w:t>
      </w:r>
    </w:p>
    <w:bookmarkEnd w:id="48"/>
    <w:bookmarkStart w:name="z57" w:id="49"/>
    <w:p>
      <w:pPr>
        <w:spacing w:after="0"/>
        <w:ind w:left="0"/>
        <w:jc w:val="both"/>
      </w:pPr>
      <w:r>
        <w:rPr>
          <w:rFonts w:ascii="Times New Roman"/>
          <w:b w:val="false"/>
          <w:i w:val="false"/>
          <w:color w:val="000000"/>
          <w:sz w:val="28"/>
        </w:rPr>
        <w:t>
      11. Белгіленбеген орындарда және ветеринариялық құжаттарынсыз жануарларды сатуға тыйым салынады.</w:t>
      </w:r>
    </w:p>
    <w:bookmarkEnd w:id="49"/>
    <w:bookmarkStart w:name="z58" w:id="50"/>
    <w:p>
      <w:pPr>
        <w:spacing w:after="0"/>
        <w:ind w:left="0"/>
        <w:jc w:val="both"/>
      </w:pPr>
      <w:r>
        <w:rPr>
          <w:rFonts w:ascii="Times New Roman"/>
          <w:b w:val="false"/>
          <w:i w:val="false"/>
          <w:color w:val="000000"/>
          <w:sz w:val="28"/>
        </w:rPr>
        <w:t>
      12.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50"/>
    <w:bookmarkStart w:name="z59" w:id="51"/>
    <w:p>
      <w:pPr>
        <w:spacing w:after="0"/>
        <w:ind w:left="0"/>
        <w:jc w:val="both"/>
      </w:pPr>
      <w:r>
        <w:rPr>
          <w:rFonts w:ascii="Times New Roman"/>
          <w:b w:val="false"/>
          <w:i w:val="false"/>
          <w:color w:val="000000"/>
          <w:sz w:val="28"/>
        </w:rPr>
        <w:t>
      13.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51"/>
    <w:bookmarkStart w:name="z60" w:id="52"/>
    <w:p>
      <w:pPr>
        <w:spacing w:after="0"/>
        <w:ind w:left="0"/>
        <w:jc w:val="left"/>
      </w:pPr>
      <w:r>
        <w:rPr>
          <w:rFonts w:ascii="Times New Roman"/>
          <w:b/>
          <w:i w:val="false"/>
          <w:color w:val="000000"/>
        </w:rPr>
        <w:t xml:space="preserve"> 4. Жануарларды асырау тәртібі</w:t>
      </w:r>
    </w:p>
    <w:bookmarkEnd w:id="52"/>
    <w:bookmarkStart w:name="z61" w:id="53"/>
    <w:p>
      <w:pPr>
        <w:spacing w:after="0"/>
        <w:ind w:left="0"/>
        <w:jc w:val="both"/>
      </w:pPr>
      <w:r>
        <w:rPr>
          <w:rFonts w:ascii="Times New Roman"/>
          <w:b w:val="false"/>
          <w:i w:val="false"/>
          <w:color w:val="000000"/>
          <w:sz w:val="28"/>
        </w:rPr>
        <w:t xml:space="preserve">
      14. Ауыл шаруашылығы жануарларын тұрғын үйлерден, пәтерлерден, мектептерден, емдеу және балалар мекемелерінен, саябақтардан, хайуанаттар бақатарынан, стадиондардан, қоғамдық тамақтандыру,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 237</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 11124</w:t>
      </w:r>
      <w:r>
        <w:rPr>
          <w:rFonts w:ascii="Times New Roman"/>
          <w:b w:val="false"/>
          <w:i w:val="false"/>
          <w:color w:val="000000"/>
          <w:sz w:val="28"/>
        </w:rPr>
        <w:t xml:space="preserve"> болып тіркелген) ұсталуы керек.</w:t>
      </w:r>
    </w:p>
    <w:bookmarkEnd w:id="53"/>
    <w:bookmarkStart w:name="z62" w:id="54"/>
    <w:p>
      <w:pPr>
        <w:spacing w:after="0"/>
        <w:ind w:left="0"/>
        <w:jc w:val="both"/>
      </w:pPr>
      <w:r>
        <w:rPr>
          <w:rFonts w:ascii="Times New Roman"/>
          <w:b w:val="false"/>
          <w:i w:val="false"/>
          <w:color w:val="000000"/>
          <w:sz w:val="28"/>
        </w:rPr>
        <w:t>
      15.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w:t>
      </w:r>
    </w:p>
    <w:bookmarkEnd w:id="54"/>
    <w:bookmarkStart w:name="z63" w:id="55"/>
    <w:p>
      <w:pPr>
        <w:spacing w:after="0"/>
        <w:ind w:left="0"/>
        <w:jc w:val="both"/>
      </w:pPr>
      <w:r>
        <w:rPr>
          <w:rFonts w:ascii="Times New Roman"/>
          <w:b w:val="false"/>
          <w:i w:val="false"/>
          <w:color w:val="000000"/>
          <w:sz w:val="28"/>
        </w:rPr>
        <w:t>
      16. Санитарлық, су қорғау аймақтарында, көшелерде, алаңдарда, гүлзарларда, ауыл шаруашылық жерлерінде, басқа қоғамдық көпшілік пайдаланатын орындарда қараушысыз жүрген жануарлар, қараусыз жануарлар болып есептеледі және селоның, ауылдың, ауылдық округтің әкімімен белгіленген, уақытша асырау үшін арнайы жабдықталған орынға иесі анықталғанға дейін қамалуы тиіс. </w:t>
      </w:r>
    </w:p>
    <w:bookmarkEnd w:id="55"/>
    <w:bookmarkStart w:name="z64" w:id="56"/>
    <w:p>
      <w:pPr>
        <w:spacing w:after="0"/>
        <w:ind w:left="0"/>
        <w:jc w:val="both"/>
      </w:pPr>
      <w:r>
        <w:rPr>
          <w:rFonts w:ascii="Times New Roman"/>
          <w:b w:val="false"/>
          <w:i w:val="false"/>
          <w:color w:val="000000"/>
          <w:sz w:val="28"/>
        </w:rPr>
        <w:t>
      17. Егер жануарлардың меншік иесінің тұрған жерi белгiсiз болса, жануарларды ұстап алған адам осындай жануарларды ұстаған кезден бастап үш күннен кешiктiрмей табылған жануарлар туралы iшкi iстер органдарына және селоның, ауылдың, ауылдық округтің әкіміне мәлiмдейді, олар меншiк иесiн iздестiру шараларын қолданады.</w:t>
      </w:r>
    </w:p>
    <w:bookmarkEnd w:id="56"/>
    <w:bookmarkStart w:name="z65" w:id="57"/>
    <w:p>
      <w:pPr>
        <w:spacing w:after="0"/>
        <w:ind w:left="0"/>
        <w:jc w:val="both"/>
      </w:pPr>
      <w:r>
        <w:rPr>
          <w:rFonts w:ascii="Times New Roman"/>
          <w:b w:val="false"/>
          <w:i w:val="false"/>
          <w:color w:val="000000"/>
          <w:sz w:val="28"/>
        </w:rPr>
        <w:t>
      18. Жануарлардың меншiк иесiн iздестiру кезеңiнде, жануарларды, оларды ұстап алған адамның өзiнiң бағуында және пайдалануында қалдырылуы немесе в арнайы жабдықталған орынға уақытша тапсыруға тиіс.</w:t>
      </w:r>
    </w:p>
    <w:bookmarkEnd w:id="57"/>
    <w:bookmarkStart w:name="z66" w:id="58"/>
    <w:p>
      <w:pPr>
        <w:spacing w:after="0"/>
        <w:ind w:left="0"/>
        <w:jc w:val="both"/>
      </w:pPr>
      <w:r>
        <w:rPr>
          <w:rFonts w:ascii="Times New Roman"/>
          <w:b w:val="false"/>
          <w:i w:val="false"/>
          <w:color w:val="000000"/>
          <w:sz w:val="28"/>
        </w:rPr>
        <w:t xml:space="preserve">
      19. Егер ірі малды (мүйізді ірі қара, жылқы, түйе)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w:t>
      </w:r>
    </w:p>
    <w:bookmarkEnd w:id="58"/>
    <w:bookmarkStart w:name="z67" w:id="59"/>
    <w:p>
      <w:pPr>
        <w:spacing w:after="0"/>
        <w:ind w:left="0"/>
        <w:jc w:val="both"/>
      </w:pPr>
      <w:r>
        <w:rPr>
          <w:rFonts w:ascii="Times New Roman"/>
          <w:b w:val="false"/>
          <w:i w:val="false"/>
          <w:color w:val="000000"/>
          <w:sz w:val="28"/>
        </w:rPr>
        <w:t>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59"/>
    <w:bookmarkStart w:name="z68" w:id="60"/>
    <w:p>
      <w:pPr>
        <w:spacing w:after="0"/>
        <w:ind w:left="0"/>
        <w:jc w:val="both"/>
      </w:pPr>
      <w:r>
        <w:rPr>
          <w:rFonts w:ascii="Times New Roman"/>
          <w:b w:val="false"/>
          <w:i w:val="false"/>
          <w:color w:val="000000"/>
          <w:sz w:val="28"/>
        </w:rPr>
        <w:t xml:space="preserve">
       20. Жануарлар басқа адамның меншігіне көшкеннен кейін олардың бұрынғы меншік иесі келген ретте, ұстап алынған қараусыз жануарларды иесіне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60"/>
    <w:bookmarkStart w:name="z69" w:id="61"/>
    <w:p>
      <w:pPr>
        <w:spacing w:after="0"/>
        <w:ind w:left="0"/>
        <w:jc w:val="both"/>
      </w:pPr>
      <w:r>
        <w:rPr>
          <w:rFonts w:ascii="Times New Roman"/>
          <w:b w:val="false"/>
          <w:i w:val="false"/>
          <w:color w:val="000000"/>
          <w:sz w:val="28"/>
        </w:rPr>
        <w:t>
       21. Ауданның, селоның және ауылдық округтердің тұрғын үй қорының пәтерлерінде (көп пәтерлі тұрғын үйлер) ауыл шаруашылығы және жабайы жануарларды асырауға жол берілмейді.</w:t>
      </w:r>
    </w:p>
    <w:bookmarkEnd w:id="61"/>
    <w:bookmarkStart w:name="z70" w:id="62"/>
    <w:p>
      <w:pPr>
        <w:spacing w:after="0"/>
        <w:ind w:left="0"/>
        <w:jc w:val="both"/>
      </w:pPr>
      <w:r>
        <w:rPr>
          <w:rFonts w:ascii="Times New Roman"/>
          <w:b w:val="false"/>
          <w:i w:val="false"/>
          <w:color w:val="000000"/>
          <w:sz w:val="28"/>
        </w:rPr>
        <w:t xml:space="preserve">
      22. Мектепке дейінгі мекемелердегі, мектептердегі және басқа ұйымдар мен мекемелердегі зоологиялық бұрыштарда жануарлар мен құстарды асырауға,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 </w:t>
      </w:r>
    </w:p>
    <w:bookmarkEnd w:id="62"/>
    <w:bookmarkStart w:name="z71" w:id="63"/>
    <w:p>
      <w:pPr>
        <w:spacing w:after="0"/>
        <w:ind w:left="0"/>
        <w:jc w:val="both"/>
      </w:pPr>
      <w:r>
        <w:rPr>
          <w:rFonts w:ascii="Times New Roman"/>
          <w:b w:val="false"/>
          <w:i w:val="false"/>
          <w:color w:val="000000"/>
          <w:sz w:val="28"/>
        </w:rPr>
        <w:t>
      23. Асыл тұқымды жануарларды қоса алғанда, ауыл шаруашылығы, үй және жабайы жануарларды молықтырумен, өсірумен, көбейтумен, асыраумен айналысатын жеке және заңды тұлғалар:</w:t>
      </w:r>
    </w:p>
    <w:bookmarkEnd w:id="63"/>
    <w:bookmarkStart w:name="z72" w:id="64"/>
    <w:p>
      <w:pPr>
        <w:spacing w:after="0"/>
        <w:ind w:left="0"/>
        <w:jc w:val="both"/>
      </w:pPr>
      <w:r>
        <w:rPr>
          <w:rFonts w:ascii="Times New Roman"/>
          <w:b w:val="false"/>
          <w:i w:val="false"/>
          <w:color w:val="000000"/>
          <w:sz w:val="28"/>
        </w:rPr>
        <w:t>
      1) ауыл шаруашылығы, үй және асыл тұқымды жануарларды уақытылы бірдейлендіруді;</w:t>
      </w:r>
    </w:p>
    <w:bookmarkEnd w:id="64"/>
    <w:bookmarkStart w:name="z73" w:id="65"/>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жануарларға уақтылы вакцина егуді және диагностикадан өткізуді;</w:t>
      </w:r>
    </w:p>
    <w:bookmarkEnd w:id="65"/>
    <w:bookmarkStart w:name="z74" w:id="66"/>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bookmarkEnd w:id="66"/>
    <w:bookmarkStart w:name="z75" w:id="67"/>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bookmarkEnd w:id="67"/>
    <w:bookmarkStart w:name="z76" w:id="68"/>
    <w:p>
      <w:pPr>
        <w:spacing w:after="0"/>
        <w:ind w:left="0"/>
        <w:jc w:val="both"/>
      </w:pPr>
      <w:r>
        <w:rPr>
          <w:rFonts w:ascii="Times New Roman"/>
          <w:b w:val="false"/>
          <w:i w:val="false"/>
          <w:color w:val="000000"/>
          <w:sz w:val="28"/>
        </w:rPr>
        <w:t>
      5) уақытша оқшаулауды және биостерилизациялауды қолдану жолымен жануарларда қажетсіз тұқымның пайда болуының алдын алу бойынша шаралар қолдануды;</w:t>
      </w:r>
    </w:p>
    <w:bookmarkEnd w:id="68"/>
    <w:bookmarkStart w:name="z77" w:id="69"/>
    <w:p>
      <w:pPr>
        <w:spacing w:after="0"/>
        <w:ind w:left="0"/>
        <w:jc w:val="both"/>
      </w:pPr>
      <w:r>
        <w:rPr>
          <w:rFonts w:ascii="Times New Roman"/>
          <w:b w:val="false"/>
          <w:i w:val="false"/>
          <w:color w:val="000000"/>
          <w:sz w:val="28"/>
        </w:rPr>
        <w:t>
       6) жануарлармен көлік жолдарының жанынан және одан өту кезінде олардың мінез-құлқын тікелей бақылау арқылы жол қозғалысы қауіпсіздігін сақтауды;</w:t>
      </w:r>
    </w:p>
    <w:bookmarkEnd w:id="69"/>
    <w:bookmarkStart w:name="z78" w:id="70"/>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қағидалардың талаптарын сақтауды қамтамасыз етеді.</w:t>
      </w:r>
    </w:p>
    <w:bookmarkEnd w:id="70"/>
    <w:bookmarkStart w:name="z79" w:id="71"/>
    <w:p>
      <w:pPr>
        <w:spacing w:after="0"/>
        <w:ind w:left="0"/>
        <w:jc w:val="both"/>
      </w:pPr>
      <w:r>
        <w:rPr>
          <w:rFonts w:ascii="Times New Roman"/>
          <w:b w:val="false"/>
          <w:i w:val="false"/>
          <w:color w:val="000000"/>
          <w:sz w:val="28"/>
        </w:rPr>
        <w:t>
       24. Жануарлардың иелері:</w:t>
      </w:r>
    </w:p>
    <w:bookmarkEnd w:id="71"/>
    <w:bookmarkStart w:name="z80" w:id="72"/>
    <w:p>
      <w:pPr>
        <w:spacing w:after="0"/>
        <w:ind w:left="0"/>
        <w:jc w:val="both"/>
      </w:pPr>
      <w:r>
        <w:rPr>
          <w:rFonts w:ascii="Times New Roman"/>
          <w:b w:val="false"/>
          <w:i w:val="false"/>
          <w:color w:val="000000"/>
          <w:sz w:val="28"/>
        </w:rPr>
        <w:t xml:space="preserve">
      1) жануарлардың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w:t>
      </w:r>
    </w:p>
    <w:bookmarkEnd w:id="72"/>
    <w:bookmarkStart w:name="z81" w:id="73"/>
    <w:p>
      <w:pPr>
        <w:spacing w:after="0"/>
        <w:ind w:left="0"/>
        <w:jc w:val="both"/>
      </w:pPr>
      <w:r>
        <w:rPr>
          <w:rFonts w:ascii="Times New Roman"/>
          <w:b w:val="false"/>
          <w:i w:val="false"/>
          <w:color w:val="000000"/>
          <w:sz w:val="28"/>
        </w:rPr>
        <w:t>
      ветеринариялық (ветеринариялық-санитариялық) қағидаларды сақтай отыра, ветеринариялық және әкімшілік-шаруашылық іс-шараларды жүзеге асыруы;</w:t>
      </w:r>
    </w:p>
    <w:bookmarkEnd w:id="73"/>
    <w:bookmarkStart w:name="z82" w:id="74"/>
    <w:p>
      <w:pPr>
        <w:spacing w:after="0"/>
        <w:ind w:left="0"/>
        <w:jc w:val="both"/>
      </w:pPr>
      <w:r>
        <w:rPr>
          <w:rFonts w:ascii="Times New Roman"/>
          <w:b w:val="false"/>
          <w:i w:val="false"/>
          <w:color w:val="000000"/>
          <w:sz w:val="28"/>
        </w:rPr>
        <w:t>
      2) хайуанаттар бақтарындағы, цирктердегі, омарталардағы, аквариумдардағы жануарларды қоса алғанда, жануарларды асырауды, өсiруді және пайдалануды ветеринариялық (ветеринариялық-санитариялық) қағидалар мен ветеринариялық нормативтерге сәйкес жүзеге асыруы;</w:t>
      </w:r>
    </w:p>
    <w:bookmarkEnd w:id="74"/>
    <w:bookmarkStart w:name="z83" w:id="75"/>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ұстауы;</w:t>
      </w:r>
    </w:p>
    <w:bookmarkEnd w:id="75"/>
    <w:bookmarkStart w:name="z84" w:id="76"/>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bookmarkEnd w:id="76"/>
    <w:bookmarkStart w:name="z85" w:id="77"/>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77"/>
    <w:bookmarkStart w:name="z86" w:id="78"/>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bookmarkEnd w:id="78"/>
    <w:bookmarkStart w:name="z87" w:id="79"/>
    <w:p>
      <w:pPr>
        <w:spacing w:after="0"/>
        <w:ind w:left="0"/>
        <w:jc w:val="both"/>
      </w:pPr>
      <w:r>
        <w:rPr>
          <w:rFonts w:ascii="Times New Roman"/>
          <w:b w:val="false"/>
          <w:i w:val="false"/>
          <w:color w:val="000000"/>
          <w:sz w:val="28"/>
        </w:rPr>
        <w:t>
      өлген, бiрнеше жануарлар бiр мезгiлде ауырған немесе олар әдеттен тыс мiнез көрсеткен жағдайлар туралы хабарлауы және ауруға күдіктену кезінде жануарларды ветеринария саласындағы мамандар келгенге дейін оқшаулап асырауға шаралар қабылдауы;</w:t>
      </w:r>
    </w:p>
    <w:bookmarkEnd w:id="79"/>
    <w:bookmarkStart w:name="z88" w:id="80"/>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 </w:t>
      </w:r>
    </w:p>
    <w:bookmarkEnd w:id="80"/>
    <w:bookmarkStart w:name="z89" w:id="81"/>
    <w:p>
      <w:pPr>
        <w:spacing w:after="0"/>
        <w:ind w:left="0"/>
        <w:jc w:val="both"/>
      </w:pPr>
      <w:r>
        <w:rPr>
          <w:rFonts w:ascii="Times New Roman"/>
          <w:b w:val="false"/>
          <w:i w:val="false"/>
          <w:color w:val="000000"/>
          <w:sz w:val="28"/>
        </w:rPr>
        <w:t>
      7) мемлекеттік ветеринариялық – санитариялық инспекторлардың, мемлекеттік ветеринариялық дәрігерлердің актілерін орындауы;</w:t>
      </w:r>
    </w:p>
    <w:bookmarkEnd w:id="81"/>
    <w:bookmarkStart w:name="z90" w:id="82"/>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бермеуі;</w:t>
      </w:r>
    </w:p>
    <w:bookmarkEnd w:id="82"/>
    <w:bookmarkStart w:name="z91" w:id="83"/>
    <w:p>
      <w:pPr>
        <w:spacing w:after="0"/>
        <w:ind w:left="0"/>
        <w:jc w:val="both"/>
      </w:pPr>
      <w:r>
        <w:rPr>
          <w:rFonts w:ascii="Times New Roman"/>
          <w:b w:val="false"/>
          <w:i w:val="false"/>
          <w:color w:val="000000"/>
          <w:sz w:val="28"/>
        </w:rPr>
        <w:t>
      9) жануарларды карантиндеуді жүргізуі қажет.</w:t>
      </w:r>
    </w:p>
    <w:bookmarkEnd w:id="83"/>
    <w:bookmarkStart w:name="z92" w:id="84"/>
    <w:p>
      <w:pPr>
        <w:spacing w:after="0"/>
        <w:ind w:left="0"/>
        <w:jc w:val="both"/>
      </w:pPr>
      <w:r>
        <w:rPr>
          <w:rFonts w:ascii="Times New Roman"/>
          <w:b w:val="false"/>
          <w:i w:val="false"/>
          <w:color w:val="000000"/>
          <w:sz w:val="28"/>
        </w:rPr>
        <w:t>
      25.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84"/>
    <w:bookmarkStart w:name="z93" w:id="85"/>
    <w:p>
      <w:pPr>
        <w:spacing w:after="0"/>
        <w:ind w:left="0"/>
        <w:jc w:val="both"/>
      </w:pPr>
      <w:r>
        <w:rPr>
          <w:rFonts w:ascii="Times New Roman"/>
          <w:b w:val="false"/>
          <w:i w:val="false"/>
          <w:color w:val="000000"/>
          <w:sz w:val="28"/>
        </w:rPr>
        <w:t xml:space="preserve">
      26.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w:t>
      </w:r>
      <w:r>
        <w:rPr>
          <w:rFonts w:ascii="Times New Roman"/>
          <w:b w:val="false"/>
          <w:i w:val="false"/>
          <w:color w:val="000000"/>
          <w:sz w:val="28"/>
        </w:rPr>
        <w:t>№ 16-07/307</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 11003</w:t>
      </w:r>
      <w:r>
        <w:rPr>
          <w:rFonts w:ascii="Times New Roman"/>
          <w:b w:val="false"/>
          <w:i w:val="false"/>
          <w:color w:val="000000"/>
          <w:sz w:val="28"/>
        </w:rPr>
        <w:t xml:space="preserve"> болып тіркелген) жойылуға жатады.</w:t>
      </w:r>
    </w:p>
    <w:bookmarkEnd w:id="85"/>
    <w:bookmarkStart w:name="z94" w:id="86"/>
    <w:p>
      <w:pPr>
        <w:spacing w:after="0"/>
        <w:ind w:left="0"/>
        <w:jc w:val="both"/>
      </w:pPr>
      <w:r>
        <w:rPr>
          <w:rFonts w:ascii="Times New Roman"/>
          <w:b w:val="false"/>
          <w:i w:val="false"/>
          <w:color w:val="000000"/>
          <w:sz w:val="28"/>
        </w:rPr>
        <w:t>
      27. Санитариялық және су қорғау аймақтарының шекараларында ауыл шаруашылығы жануарларын ұстау, өсіру және бағу Қазақстан Республикасының қолданыстағы заңнамасының шарттарына сәйкес белгіленеді.</w:t>
      </w:r>
    </w:p>
    <w:bookmarkEnd w:id="86"/>
    <w:bookmarkStart w:name="z95" w:id="87"/>
    <w:p>
      <w:pPr>
        <w:spacing w:after="0"/>
        <w:ind w:left="0"/>
        <w:jc w:val="left"/>
      </w:pPr>
      <w:r>
        <w:rPr>
          <w:rFonts w:ascii="Times New Roman"/>
          <w:b/>
          <w:i w:val="false"/>
          <w:color w:val="000000"/>
        </w:rPr>
        <w:t xml:space="preserve"> 5. Ауыл шаруашылығы жануарларын бағуды ұйымдастыру</w:t>
      </w:r>
    </w:p>
    <w:bookmarkEnd w:id="87"/>
    <w:bookmarkStart w:name="z96" w:id="88"/>
    <w:p>
      <w:pPr>
        <w:spacing w:after="0"/>
        <w:ind w:left="0"/>
        <w:jc w:val="both"/>
      </w:pPr>
      <w:r>
        <w:rPr>
          <w:rFonts w:ascii="Times New Roman"/>
          <w:b w:val="false"/>
          <w:i w:val="false"/>
          <w:color w:val="000000"/>
          <w:sz w:val="28"/>
        </w:rPr>
        <w:t xml:space="preserve">
      28. Жергілікті қоғамдастық жиынының хаттамасы негізінде село, ауыл, ауылдық округ әкімдері шешім шығарады және елді мекен жерлерінде жеке сектордың ауыл шаруашылығы малдарын бағуды ұйымдастырады. </w:t>
      </w:r>
    </w:p>
    <w:bookmarkEnd w:id="88"/>
    <w:bookmarkStart w:name="z97" w:id="89"/>
    <w:p>
      <w:pPr>
        <w:spacing w:after="0"/>
        <w:ind w:left="0"/>
        <w:jc w:val="both"/>
      </w:pPr>
      <w:r>
        <w:rPr>
          <w:rFonts w:ascii="Times New Roman"/>
          <w:b w:val="false"/>
          <w:i w:val="false"/>
          <w:color w:val="000000"/>
          <w:sz w:val="28"/>
        </w:rPr>
        <w:t xml:space="preserve">
      29. Ауыл шаруашылығы пайдаланымындағы жерлерде малдарды бағу жүктемесі,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Қазақстан Республикасы Ауыл шаруашылығы министрінің 2008 жылғы 24 қаңтардағы </w:t>
      </w:r>
      <w:r>
        <w:rPr>
          <w:rFonts w:ascii="Times New Roman"/>
          <w:b w:val="false"/>
          <w:i w:val="false"/>
          <w:color w:val="000000"/>
          <w:sz w:val="28"/>
        </w:rPr>
        <w:t>№ 28</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5145</w:t>
      </w:r>
      <w:r>
        <w:rPr>
          <w:rFonts w:ascii="Times New Roman"/>
          <w:b w:val="false"/>
          <w:i w:val="false"/>
          <w:color w:val="000000"/>
          <w:sz w:val="28"/>
        </w:rPr>
        <w:t xml:space="preserve"> болып тіркелген) сәйкес қолданылады.</w:t>
      </w:r>
    </w:p>
    <w:bookmarkEnd w:id="89"/>
    <w:bookmarkStart w:name="z98" w:id="90"/>
    <w:p>
      <w:pPr>
        <w:spacing w:after="0"/>
        <w:ind w:left="0"/>
        <w:jc w:val="both"/>
      </w:pPr>
      <w:r>
        <w:rPr>
          <w:rFonts w:ascii="Times New Roman"/>
          <w:b w:val="false"/>
          <w:i w:val="false"/>
          <w:color w:val="000000"/>
          <w:sz w:val="28"/>
        </w:rPr>
        <w:t>
      30. Көшелерде, алаңдарда, гүлзарларда, темір жол және автомобиль жолдары иелігіндегі аймақтарда, ерекше қорғалатын табиғи аумақтарда, сондай-ақ басқа да ортақ қолданылатын жерлерде ауыл шаруашылығы жануарларын жаюға жол берілмейді.</w:t>
      </w:r>
    </w:p>
    <w:bookmarkEnd w:id="90"/>
    <w:bookmarkStart w:name="z99" w:id="91"/>
    <w:p>
      <w:pPr>
        <w:spacing w:after="0"/>
        <w:ind w:left="0"/>
        <w:jc w:val="left"/>
      </w:pPr>
      <w:r>
        <w:rPr>
          <w:rFonts w:ascii="Times New Roman"/>
          <w:b/>
          <w:i w:val="false"/>
          <w:color w:val="000000"/>
        </w:rPr>
        <w:t xml:space="preserve"> 6. Қорытынды ережелер</w:t>
      </w:r>
    </w:p>
    <w:bookmarkEnd w:id="91"/>
    <w:bookmarkStart w:name="z100" w:id="92"/>
    <w:p>
      <w:pPr>
        <w:spacing w:after="0"/>
        <w:ind w:left="0"/>
        <w:jc w:val="both"/>
      </w:pPr>
      <w:r>
        <w:rPr>
          <w:rFonts w:ascii="Times New Roman"/>
          <w:b w:val="false"/>
          <w:i w:val="false"/>
          <w:color w:val="000000"/>
          <w:sz w:val="28"/>
        </w:rPr>
        <w:t xml:space="preserve">
      31. Осы Қағидаларды бұзғаны үшін, жануардың иесі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