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fb84d" w14:textId="a8fb8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2017 жылғы 07 ақпандағы № 27 қаулысы. Алматы облысы Әділет департаментінде 2017 жылы 23 ақпанда № 4103 болып тіркелді. Күші жойылды - Алматы облысы Райымбек ауданы әкімдігінің 2023 жылғы 3 қарашадағы № 359 қаулысымен</w:t>
      </w:r>
    </w:p>
    <w:p>
      <w:pPr>
        <w:spacing w:after="0"/>
        <w:ind w:left="0"/>
        <w:jc w:val="both"/>
      </w:pPr>
      <w:r>
        <w:rPr>
          <w:rFonts w:ascii="Times New Roman"/>
          <w:b w:val="false"/>
          <w:i w:val="false"/>
          <w:color w:val="ff0000"/>
          <w:sz w:val="28"/>
        </w:rPr>
        <w:t xml:space="preserve">
      Ескерту. Күші жойылды - Алматы облысы Райымбек ауданы әкімдігінің 03.11.2023 </w:t>
      </w:r>
      <w:r>
        <w:rPr>
          <w:rFonts w:ascii="Times New Roman"/>
          <w:b w:val="false"/>
          <w:i w:val="false"/>
          <w:color w:val="ff0000"/>
          <w:sz w:val="28"/>
        </w:rPr>
        <w:t>№ 359</w:t>
      </w:r>
      <w:r>
        <w:rPr>
          <w:rFonts w:ascii="Times New Roman"/>
          <w:b w:val="false"/>
          <w:i w:val="false"/>
          <w:color w:val="ff0000"/>
          <w:sz w:val="28"/>
        </w:rPr>
        <w:t xml:space="preserve"> қаулысымен.</w:t>
      </w:r>
    </w:p>
    <w:bookmarkStart w:name="z4"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9) тармақшасына,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 412 Қазақстан Республикасы Денсаулық сақтау және әлеуметтік даму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Райымбек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1.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үшін ұйымның жұмыскерлерінің тізімдік санының екі пайызы мөлшерінде жұмыс орындарына квота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аудан әкімінің орынбасары Байедилов Талғат Ескендировичке жүктелсін.</w:t>
      </w:r>
    </w:p>
    <w:bookmarkEnd w:id="2"/>
    <w:bookmarkStart w:name="z7" w:id="3"/>
    <w:p>
      <w:pPr>
        <w:spacing w:after="0"/>
        <w:ind w:left="0"/>
        <w:jc w:val="both"/>
      </w:pPr>
      <w:r>
        <w:rPr>
          <w:rFonts w:ascii="Times New Roman"/>
          <w:b w:val="false"/>
          <w:i w:val="false"/>
          <w:color w:val="000000"/>
          <w:sz w:val="28"/>
        </w:rPr>
        <w:t xml:space="preserve">
      3. Осы қаулы әділет органдарында мемлекеттік тіркелген күннен бастап күшіне енеді және алғашқы ресми жарияланған күнінен кейін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Райымбек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Тажиев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