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fb49" w14:textId="cb8f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2016 жылғы 22 желтоқсандағы "Ескелді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9 маусымдағы № 14-98 шешімі. Алматы облысы Әділет департаментінде 2017 жылы 19 маусымда № 4241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ауданының мәслихаты ШЕШІМ ҚАБЫЛДАДЫ: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Ескелді аудандық мәслихатының 2016 жылғы 22 желтоқсандағы "Ескелді ауданының 2017-2019 жылдарға арналған бюджеті туралы" № 10-57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қаңтарында, 2017 жылдың 26 қаңтарында "Жетісу шұғыласы" газетінде жарияланған)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бюджеті тиісінше 1, 2 және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5760627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289286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9330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8500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5453511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1195414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601177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3656920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5809370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9481 мың теңге, оның ішінде: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44246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34765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58224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58224 мың теңге.".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Кеңесов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Ескелді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9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"Ескелді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10-57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14-98 шешіміне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22 желтоқсандағы "Ескелді ауданының 2017-2019 жылдарға арналған бюджеті туралы" №10-57 шешімімен бекітілген 1-қосымша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