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900f" w14:textId="6629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both"/>
      </w:pPr>
      <w:r>
        <w:rPr>
          <w:rFonts w:ascii="Times New Roman"/>
          <w:b w:val="false"/>
          <w:i w:val="false"/>
          <w:color w:val="000000"/>
          <w:sz w:val="28"/>
        </w:rPr>
        <w:t>Алматы облысы Балқаш ауданы әкімдігінің 2017 жылғы 01 қарашадағы № 165 қаулысы. Алматы облысы Әділет департаментінде 2017 жылы 22 қарашада № 4392 болып тіркелді</w:t>
      </w:r>
    </w:p>
    <w:p>
      <w:pPr>
        <w:spacing w:after="0"/>
        <w:ind w:left="0"/>
        <w:jc w:val="both"/>
      </w:pPr>
      <w:bookmarkStart w:name="z8" w:id="0"/>
      <w:r>
        <w:rPr>
          <w:rFonts w:ascii="Times New Roman"/>
          <w:b w:val="false"/>
          <w:i w:val="false"/>
          <w:color w:val="000000"/>
          <w:sz w:val="28"/>
        </w:rPr>
        <w:t xml:space="preserve">
      "Автомобиль көлiгi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Балқаш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9" w:id="1"/>
    <w:p>
      <w:pPr>
        <w:spacing w:after="0"/>
        <w:ind w:left="0"/>
        <w:jc w:val="both"/>
      </w:pPr>
      <w:r>
        <w:rPr>
          <w:rFonts w:ascii="Times New Roman"/>
          <w:b w:val="false"/>
          <w:i w:val="false"/>
          <w:color w:val="000000"/>
          <w:sz w:val="28"/>
        </w:rPr>
        <w:t xml:space="preserve">
      1. Балқаш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бекiтілсін.</w:t>
      </w:r>
    </w:p>
    <w:bookmarkEnd w:id="1"/>
    <w:bookmarkStart w:name="z10" w:id="2"/>
    <w:p>
      <w:pPr>
        <w:spacing w:after="0"/>
        <w:ind w:left="0"/>
        <w:jc w:val="both"/>
      </w:pPr>
      <w:r>
        <w:rPr>
          <w:rFonts w:ascii="Times New Roman"/>
          <w:b w:val="false"/>
          <w:i w:val="false"/>
          <w:color w:val="000000"/>
          <w:sz w:val="28"/>
        </w:rPr>
        <w:t xml:space="preserve">
      2. Балқаш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бекiтілсін.</w:t>
      </w:r>
    </w:p>
    <w:bookmarkEnd w:id="2"/>
    <w:bookmarkStart w:name="z11" w:id="3"/>
    <w:p>
      <w:pPr>
        <w:spacing w:after="0"/>
        <w:ind w:left="0"/>
        <w:jc w:val="both"/>
      </w:pPr>
      <w:r>
        <w:rPr>
          <w:rFonts w:ascii="Times New Roman"/>
          <w:b w:val="false"/>
          <w:i w:val="false"/>
          <w:color w:val="000000"/>
          <w:sz w:val="28"/>
        </w:rPr>
        <w:t xml:space="preserve">
      3. Балқаш ауданы әкімдігінің "Балқаш ауданының шалғайдағы елдi мекендерде тұратын балаларды жалпы бiлiм беретiн мектептерге тасымалдаудың тәртібі мен схемаларын бекiту туралы" 2015 жылғы 23 қыркүйектегі № 195 (Нормативтік құқықтық актілерді мемлекеттік тіркеу тізілімінде </w:t>
      </w:r>
      <w:r>
        <w:rPr>
          <w:rFonts w:ascii="Times New Roman"/>
          <w:b w:val="false"/>
          <w:i w:val="false"/>
          <w:color w:val="000000"/>
          <w:sz w:val="28"/>
        </w:rPr>
        <w:t>№ 3460</w:t>
      </w:r>
      <w:r>
        <w:rPr>
          <w:rFonts w:ascii="Times New Roman"/>
          <w:b w:val="false"/>
          <w:i w:val="false"/>
          <w:color w:val="000000"/>
          <w:sz w:val="28"/>
        </w:rPr>
        <w:t xml:space="preserve"> тіркелген, 2015 жылдың 16 қазанында "Балқаш өңірі" газетінде жарияланған) қаулысының күші жойылды деп танылсын. </w:t>
      </w:r>
    </w:p>
    <w:bookmarkEnd w:id="3"/>
    <w:bookmarkStart w:name="z12" w:id="4"/>
    <w:p>
      <w:pPr>
        <w:spacing w:after="0"/>
        <w:ind w:left="0"/>
        <w:jc w:val="both"/>
      </w:pPr>
      <w:r>
        <w:rPr>
          <w:rFonts w:ascii="Times New Roman"/>
          <w:b w:val="false"/>
          <w:i w:val="false"/>
          <w:color w:val="000000"/>
          <w:sz w:val="28"/>
        </w:rPr>
        <w:t>
      4. Осы қаулының орындалуын бақылау аудан әкімінің орынбасары Смағұлов Сайран Сейткемелұлына жүктелсін.</w:t>
      </w:r>
    </w:p>
    <w:bookmarkEnd w:id="4"/>
    <w:bookmarkStart w:name="z13"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ауданы әкімдігінің </w:t>
            </w:r>
            <w:r>
              <w:rPr>
                <w:rFonts w:ascii="Times New Roman"/>
                <w:b w:val="false"/>
                <w:i w:val="false"/>
                <w:color w:val="000000"/>
                <w:sz w:val="20"/>
              </w:rPr>
              <w:t xml:space="preserve">2017 жылғы "01" қарашадағы </w:t>
            </w:r>
            <w:r>
              <w:rPr>
                <w:rFonts w:ascii="Times New Roman"/>
                <w:b w:val="false"/>
                <w:i w:val="false"/>
                <w:color w:val="000000"/>
                <w:sz w:val="20"/>
              </w:rPr>
              <w:t xml:space="preserve">№ 165 қаулысымен бекітілген </w:t>
            </w:r>
            <w:r>
              <w:rPr>
                <w:rFonts w:ascii="Times New Roman"/>
                <w:b w:val="false"/>
                <w:i w:val="false"/>
                <w:color w:val="000000"/>
                <w:sz w:val="20"/>
              </w:rPr>
              <w:t>1-қосымша</w:t>
            </w:r>
          </w:p>
        </w:tc>
      </w:tr>
    </w:tbl>
    <w:bookmarkStart w:name="z20" w:id="6"/>
    <w:p>
      <w:pPr>
        <w:spacing w:after="0"/>
        <w:ind w:left="0"/>
        <w:jc w:val="left"/>
      </w:pPr>
      <w:r>
        <w:rPr>
          <w:rFonts w:ascii="Times New Roman"/>
          <w:b/>
          <w:i w:val="false"/>
          <w:color w:val="000000"/>
        </w:rPr>
        <w:t xml:space="preserve"> Балқаш ауданының шалғайдағы елдi мекендерде тұратын балаларды жалпы бiлiм беретiн мектептерге тасымалдаудың тәртiбi</w:t>
      </w:r>
    </w:p>
    <w:bookmarkEnd w:id="6"/>
    <w:bookmarkStart w:name="z21" w:id="7"/>
    <w:p>
      <w:pPr>
        <w:spacing w:after="0"/>
        <w:ind w:left="0"/>
        <w:jc w:val="left"/>
      </w:pPr>
      <w:r>
        <w:rPr>
          <w:rFonts w:ascii="Times New Roman"/>
          <w:b/>
          <w:i w:val="false"/>
          <w:color w:val="000000"/>
        </w:rPr>
        <w:t xml:space="preserve"> 1. Жалпы ережелер</w:t>
      </w:r>
    </w:p>
    <w:bookmarkEnd w:id="7"/>
    <w:bookmarkStart w:name="z22" w:id="8"/>
    <w:p>
      <w:pPr>
        <w:spacing w:after="0"/>
        <w:ind w:left="0"/>
        <w:jc w:val="both"/>
      </w:pPr>
      <w:r>
        <w:rPr>
          <w:rFonts w:ascii="Times New Roman"/>
          <w:b w:val="false"/>
          <w:i w:val="false"/>
          <w:color w:val="000000"/>
          <w:sz w:val="28"/>
        </w:rPr>
        <w:t xml:space="preserve">
      1. Балқаш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әзірленген (бұдан әрі - Қағидалар).</w:t>
      </w:r>
    </w:p>
    <w:bookmarkEnd w:id="8"/>
    <w:bookmarkStart w:name="z23" w:id="9"/>
    <w:p>
      <w:pPr>
        <w:spacing w:after="0"/>
        <w:ind w:left="0"/>
        <w:jc w:val="left"/>
      </w:pPr>
      <w:r>
        <w:rPr>
          <w:rFonts w:ascii="Times New Roman"/>
          <w:b/>
          <w:i w:val="false"/>
          <w:color w:val="000000"/>
        </w:rPr>
        <w:t xml:space="preserve"> 2. Балаларды тасымалдау тәртiбi</w:t>
      </w:r>
    </w:p>
    <w:bookmarkEnd w:id="9"/>
    <w:bookmarkStart w:name="z24" w:id="10"/>
    <w:p>
      <w:pPr>
        <w:spacing w:after="0"/>
        <w:ind w:left="0"/>
        <w:jc w:val="both"/>
      </w:pPr>
      <w:r>
        <w:rPr>
          <w:rFonts w:ascii="Times New Roman"/>
          <w:b w:val="false"/>
          <w:i w:val="false"/>
          <w:color w:val="000000"/>
          <w:sz w:val="28"/>
        </w:rPr>
        <w:t>
      2. Балаларды тасымалдау тәртібі қағидалардың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10"/>
    <w:bookmarkStart w:name="z25" w:id="11"/>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1"/>
    <w:bookmarkStart w:name="z26" w:id="12"/>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2"/>
    <w:bookmarkStart w:name="z27" w:id="13"/>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13"/>
    <w:bookmarkStart w:name="z28" w:id="14"/>
    <w:p>
      <w:pPr>
        <w:spacing w:after="0"/>
        <w:ind w:left="0"/>
        <w:jc w:val="both"/>
      </w:pPr>
      <w:r>
        <w:rPr>
          <w:rFonts w:ascii="Times New Roman"/>
          <w:b w:val="false"/>
          <w:i w:val="false"/>
          <w:color w:val="000000"/>
          <w:sz w:val="28"/>
        </w:rPr>
        <w:t>
       6. Тапсырыс берушi оларға ұқсас қызмет көрсету мүмкiндiгi ұсынылған жағдайда тасымалдаушының функцияларын дербес орындауы мүмкін.</w:t>
      </w:r>
    </w:p>
    <w:bookmarkEnd w:id="14"/>
    <w:bookmarkStart w:name="z29" w:id="15"/>
    <w:p>
      <w:pPr>
        <w:spacing w:after="0"/>
        <w:ind w:left="0"/>
        <w:jc w:val="both"/>
      </w:pPr>
      <w:r>
        <w:rPr>
          <w:rFonts w:ascii="Times New Roman"/>
          <w:b w:val="false"/>
          <w:i w:val="false"/>
          <w:color w:val="000000"/>
          <w:sz w:val="28"/>
        </w:rPr>
        <w:t>
       Бұл жағдайда тапсырыс берушi Қағидалардың тасымалдаушыларға қатысты талаптарын орындайды.</w:t>
      </w:r>
    </w:p>
    <w:bookmarkEnd w:id="15"/>
    <w:bookmarkStart w:name="z30" w:id="16"/>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6"/>
    <w:bookmarkStart w:name="z31" w:id="17"/>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17"/>
    <w:bookmarkStart w:name="z32" w:id="18"/>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18"/>
    <w:bookmarkStart w:name="z33" w:id="19"/>
    <w:p>
      <w:pPr>
        <w:spacing w:after="0"/>
        <w:ind w:left="0"/>
        <w:jc w:val="both"/>
      </w:pPr>
      <w:r>
        <w:rPr>
          <w:rFonts w:ascii="Times New Roman"/>
          <w:b w:val="false"/>
          <w:i w:val="false"/>
          <w:color w:val="000000"/>
          <w:sz w:val="28"/>
        </w:rPr>
        <w:t>
       Өтiнiмге тапсырыс берушi ұйымның бастығы немесе оның орынбасары қол қояды.</w:t>
      </w:r>
    </w:p>
    <w:bookmarkEnd w:id="19"/>
    <w:bookmarkStart w:name="z34" w:id="20"/>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регламенттелінеді.</w:t>
      </w:r>
    </w:p>
    <w:bookmarkEnd w:id="20"/>
    <w:bookmarkStart w:name="z35" w:id="21"/>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1"/>
    <w:bookmarkStart w:name="z36" w:id="22"/>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2"/>
    <w:bookmarkStart w:name="z37" w:id="2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bookmarkEnd w:id="23"/>
    <w:bookmarkStart w:name="z38" w:id="24"/>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24"/>
    <w:bookmarkStart w:name="z39" w:id="25"/>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25"/>
    <w:bookmarkStart w:name="z40" w:id="26"/>
    <w:p>
      <w:pPr>
        <w:spacing w:after="0"/>
        <w:ind w:left="0"/>
        <w:jc w:val="both"/>
      </w:pPr>
      <w:r>
        <w:rPr>
          <w:rFonts w:ascii="Times New Roman"/>
          <w:b w:val="false"/>
          <w:i w:val="false"/>
          <w:color w:val="000000"/>
          <w:sz w:val="28"/>
        </w:rPr>
        <w:t>
       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6"/>
    <w:bookmarkStart w:name="z41" w:id="27"/>
    <w:p>
      <w:pPr>
        <w:spacing w:after="0"/>
        <w:ind w:left="0"/>
        <w:jc w:val="both"/>
      </w:pPr>
      <w:r>
        <w:rPr>
          <w:rFonts w:ascii="Times New Roman"/>
          <w:b w:val="false"/>
          <w:i w:val="false"/>
          <w:color w:val="000000"/>
          <w:sz w:val="28"/>
        </w:rPr>
        <w:t>
       13. Балалардың топтарын көрінім жеткіліксіз жағдайда (тұман, қар жауған, жаңбыр), сондай-ақ 22.00-ден бастап 06.00 сағатқа дейін автобустармен тасымалдауға жол берілмейді.</w:t>
      </w:r>
    </w:p>
    <w:bookmarkEnd w:id="27"/>
    <w:bookmarkStart w:name="z42" w:id="2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28"/>
    <w:bookmarkStart w:name="z43" w:id="29"/>
    <w:p>
      <w:pPr>
        <w:spacing w:after="0"/>
        <w:ind w:left="0"/>
        <w:jc w:val="both"/>
      </w:pPr>
      <w:r>
        <w:rPr>
          <w:rFonts w:ascii="Times New Roman"/>
          <w:b w:val="false"/>
          <w:i w:val="false"/>
          <w:color w:val="000000"/>
          <w:sz w:val="28"/>
        </w:rPr>
        <w:t>
       14. Автобустардың қозғалыс кестесiн тасымалдаушы мен тапсырыс берушi келiседi.</w:t>
      </w:r>
    </w:p>
    <w:bookmarkEnd w:id="29"/>
    <w:bookmarkStart w:name="z44" w:id="30"/>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тиіс, ол балаларды дер кезiнде хабарландыру бойынша шаралар қабылдайды.</w:t>
      </w:r>
    </w:p>
    <w:bookmarkEnd w:id="30"/>
    <w:bookmarkStart w:name="z45" w:id="31"/>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1"/>
    <w:bookmarkStart w:name="z46" w:id="32"/>
    <w:p>
      <w:pPr>
        <w:spacing w:after="0"/>
        <w:ind w:left="0"/>
        <w:jc w:val="both"/>
      </w:pPr>
      <w:r>
        <w:rPr>
          <w:rFonts w:ascii="Times New Roman"/>
          <w:b w:val="false"/>
          <w:i w:val="false"/>
          <w:color w:val="000000"/>
          <w:sz w:val="28"/>
        </w:rPr>
        <w:t>
       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орындалуы мүмкін.</w:t>
      </w:r>
    </w:p>
    <w:bookmarkEnd w:id="32"/>
    <w:bookmarkStart w:name="z47" w:id="33"/>
    <w:p>
      <w:pPr>
        <w:spacing w:after="0"/>
        <w:ind w:left="0"/>
        <w:jc w:val="both"/>
      </w:pPr>
      <w:r>
        <w:rPr>
          <w:rFonts w:ascii="Times New Roman"/>
          <w:b w:val="false"/>
          <w:i w:val="false"/>
          <w:color w:val="000000"/>
          <w:sz w:val="28"/>
        </w:rPr>
        <w:t xml:space="preserve">
       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 бөлімшелерінің (бұдан әрі - ӘПК) мiндеттi белгiлеу бар жазбаша өтiнiмдi ұсынады. </w:t>
      </w:r>
    </w:p>
    <w:bookmarkEnd w:id="33"/>
    <w:bookmarkStart w:name="z48" w:id="34"/>
    <w:p>
      <w:pPr>
        <w:spacing w:after="0"/>
        <w:ind w:left="0"/>
        <w:jc w:val="both"/>
      </w:pPr>
      <w:r>
        <w:rPr>
          <w:rFonts w:ascii="Times New Roman"/>
          <w:b w:val="false"/>
          <w:i w:val="false"/>
          <w:color w:val="000000"/>
          <w:sz w:val="28"/>
        </w:rPr>
        <w:t>
       Аталған белгiсiнсіз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p>
    <w:bookmarkEnd w:id="34"/>
    <w:bookmarkStart w:name="z49" w:id="35"/>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тиіс.</w:t>
      </w:r>
    </w:p>
    <w:bookmarkEnd w:id="35"/>
    <w:bookmarkStart w:name="z50" w:id="36"/>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тиіс) тиіс.</w:t>
      </w:r>
    </w:p>
    <w:bookmarkEnd w:id="36"/>
    <w:bookmarkStart w:name="z51" w:id="37"/>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7"/>
    <w:bookmarkStart w:name="z52" w:id="38"/>
    <w:p>
      <w:pPr>
        <w:spacing w:after="0"/>
        <w:ind w:left="0"/>
        <w:jc w:val="both"/>
      </w:pPr>
      <w:r>
        <w:rPr>
          <w:rFonts w:ascii="Times New Roman"/>
          <w:b w:val="false"/>
          <w:i w:val="false"/>
          <w:color w:val="000000"/>
          <w:sz w:val="28"/>
        </w:rPr>
        <w:t>
       21. Нұсқаманы жол қозғалысы қауiпсiздiгiн қамтамасыз етуге немесе тасымалдаушыға тиесiлi көлiк құралдарын пайдалануға жауапты адам жүргiзедi.</w:t>
      </w:r>
    </w:p>
    <w:bookmarkEnd w:id="38"/>
    <w:bookmarkStart w:name="z53" w:id="39"/>
    <w:p>
      <w:pPr>
        <w:spacing w:after="0"/>
        <w:ind w:left="0"/>
        <w:jc w:val="both"/>
      </w:pPr>
      <w:r>
        <w:rPr>
          <w:rFonts w:ascii="Times New Roman"/>
          <w:b w:val="false"/>
          <w:i w:val="false"/>
          <w:color w:val="000000"/>
          <w:sz w:val="28"/>
        </w:rPr>
        <w:t>
       22. Балаларды тасымалдау үшiн мынадай жүргiзушiлерге рұқсат етiледi:</w:t>
      </w:r>
    </w:p>
    <w:bookmarkEnd w:id="39"/>
    <w:bookmarkStart w:name="z54" w:id="40"/>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0"/>
    <w:bookmarkStart w:name="z55" w:id="41"/>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1"/>
    <w:bookmarkStart w:name="z56" w:id="42"/>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2"/>
    <w:bookmarkStart w:name="z57" w:id="43"/>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3"/>
    <w:bookmarkStart w:name="z58" w:id="44"/>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44"/>
    <w:bookmarkStart w:name="z59" w:id="45"/>
    <w:p>
      <w:pPr>
        <w:spacing w:after="0"/>
        <w:ind w:left="0"/>
        <w:jc w:val="both"/>
      </w:pPr>
      <w:r>
        <w:rPr>
          <w:rFonts w:ascii="Times New Roman"/>
          <w:b w:val="false"/>
          <w:i w:val="false"/>
          <w:color w:val="000000"/>
          <w:sz w:val="28"/>
        </w:rPr>
        <w:t>
       23. Балаларды тасымалдау кезiнде автобустың жүргiзушiсiне рұқсат етілмейді:</w:t>
      </w:r>
    </w:p>
    <w:bookmarkEnd w:id="45"/>
    <w:bookmarkStart w:name="z60" w:id="46"/>
    <w:p>
      <w:pPr>
        <w:spacing w:after="0"/>
        <w:ind w:left="0"/>
        <w:jc w:val="both"/>
      </w:pPr>
      <w:r>
        <w:rPr>
          <w:rFonts w:ascii="Times New Roman"/>
          <w:b w:val="false"/>
          <w:i w:val="false"/>
          <w:color w:val="000000"/>
          <w:sz w:val="28"/>
        </w:rPr>
        <w:t xml:space="preserve">
       1) сағатына 60 километрден артық жылдамдықпен жүруге; </w:t>
      </w:r>
    </w:p>
    <w:bookmarkEnd w:id="46"/>
    <w:bookmarkStart w:name="z61" w:id="47"/>
    <w:p>
      <w:pPr>
        <w:spacing w:after="0"/>
        <w:ind w:left="0"/>
        <w:jc w:val="both"/>
      </w:pPr>
      <w:r>
        <w:rPr>
          <w:rFonts w:ascii="Times New Roman"/>
          <w:b w:val="false"/>
          <w:i w:val="false"/>
          <w:color w:val="000000"/>
          <w:sz w:val="28"/>
        </w:rPr>
        <w:t>
       2) жүру маршрутын өзгертуге;</w:t>
      </w:r>
    </w:p>
    <w:bookmarkEnd w:id="47"/>
    <w:bookmarkStart w:name="z62" w:id="48"/>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мүккәммалды тасымалдауға;</w:t>
      </w:r>
    </w:p>
    <w:bookmarkEnd w:id="48"/>
    <w:bookmarkStart w:name="z63" w:id="49"/>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9"/>
    <w:bookmarkStart w:name="z64" w:id="50"/>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50"/>
    <w:bookmarkStart w:name="z65" w:id="51"/>
    <w:p>
      <w:pPr>
        <w:spacing w:after="0"/>
        <w:ind w:left="0"/>
        <w:jc w:val="both"/>
      </w:pPr>
      <w:r>
        <w:rPr>
          <w:rFonts w:ascii="Times New Roman"/>
          <w:b w:val="false"/>
          <w:i w:val="false"/>
          <w:color w:val="000000"/>
          <w:sz w:val="28"/>
        </w:rPr>
        <w:t>
       6) автобуспен артқа қарай қозғалысты жүзеге асыруға;</w:t>
      </w:r>
    </w:p>
    <w:bookmarkEnd w:id="51"/>
    <w:bookmarkStart w:name="z66" w:id="52"/>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2"/>
    <w:bookmarkStart w:name="z67" w:id="53"/>
    <w:p>
      <w:pPr>
        <w:spacing w:after="0"/>
        <w:ind w:left="0"/>
        <w:jc w:val="both"/>
      </w:pPr>
      <w:r>
        <w:rPr>
          <w:rFonts w:ascii="Times New Roman"/>
          <w:b w:val="false"/>
          <w:i w:val="false"/>
          <w:color w:val="000000"/>
          <w:sz w:val="28"/>
        </w:rPr>
        <w:t>
       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Қағидалардың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3"/>
    <w:bookmarkStart w:name="z68" w:id="54"/>
    <w:p>
      <w:pPr>
        <w:spacing w:after="0"/>
        <w:ind w:left="0"/>
        <w:jc w:val="both"/>
      </w:pPr>
      <w:r>
        <w:rPr>
          <w:rFonts w:ascii="Times New Roman"/>
          <w:b w:val="false"/>
          <w:i w:val="false"/>
          <w:color w:val="000000"/>
          <w:sz w:val="28"/>
        </w:rPr>
        <w:t>
       25.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54"/>
    <w:bookmarkStart w:name="z69" w:id="55"/>
    <w:p>
      <w:pPr>
        <w:spacing w:after="0"/>
        <w:ind w:left="0"/>
        <w:jc w:val="both"/>
      </w:pPr>
      <w:r>
        <w:rPr>
          <w:rFonts w:ascii="Times New Roman"/>
          <w:b w:val="false"/>
          <w:i w:val="false"/>
          <w:color w:val="000000"/>
          <w:sz w:val="28"/>
        </w:rPr>
        <w:t>
       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55"/>
    <w:bookmarkStart w:name="z70" w:id="56"/>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56"/>
    <w:bookmarkStart w:name="z71" w:id="57"/>
    <w:p>
      <w:pPr>
        <w:spacing w:after="0"/>
        <w:ind w:left="0"/>
        <w:jc w:val="both"/>
      </w:pPr>
      <w:r>
        <w:rPr>
          <w:rFonts w:ascii="Times New Roman"/>
          <w:b w:val="false"/>
          <w:i w:val="false"/>
          <w:color w:val="000000"/>
          <w:sz w:val="28"/>
        </w:rPr>
        <w:t>
       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7"/>
    <w:bookmarkStart w:name="z72" w:id="58"/>
    <w:p>
      <w:pPr>
        <w:spacing w:after="0"/>
        <w:ind w:left="0"/>
        <w:jc w:val="both"/>
      </w:pPr>
      <w:r>
        <w:rPr>
          <w:rFonts w:ascii="Times New Roman"/>
          <w:b w:val="false"/>
          <w:i w:val="false"/>
          <w:color w:val="000000"/>
          <w:sz w:val="28"/>
        </w:rPr>
        <w:t>
       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58"/>
    <w:bookmarkStart w:name="z73" w:id="59"/>
    <w:p>
      <w:pPr>
        <w:spacing w:after="0"/>
        <w:ind w:left="0"/>
        <w:jc w:val="left"/>
      </w:pPr>
      <w:r>
        <w:rPr>
          <w:rFonts w:ascii="Times New Roman"/>
          <w:b/>
          <w:i w:val="false"/>
          <w:color w:val="000000"/>
        </w:rPr>
        <w:t xml:space="preserve"> 3. Қорытынды</w:t>
      </w:r>
    </w:p>
    <w:bookmarkEnd w:id="59"/>
    <w:bookmarkStart w:name="z74" w:id="60"/>
    <w:p>
      <w:pPr>
        <w:spacing w:after="0"/>
        <w:ind w:left="0"/>
        <w:jc w:val="both"/>
      </w:pPr>
      <w:r>
        <w:rPr>
          <w:rFonts w:ascii="Times New Roman"/>
          <w:b w:val="false"/>
          <w:i w:val="false"/>
          <w:color w:val="000000"/>
          <w:sz w:val="28"/>
        </w:rPr>
        <w:t>
      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2017 жылғы "01" қарашадағы № 165 қаулысымен бекітілген 2-қосымша</w:t>
            </w:r>
          </w:p>
        </w:tc>
      </w:tr>
    </w:tbl>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2017 жылғы "01" қарашадағы № 165 қаулысымен бекітілген 3-қосымша</w:t>
            </w:r>
          </w:p>
        </w:tc>
      </w:tr>
    </w:tbl>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