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c470" w14:textId="877c4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2017 жылғы 17 шілдедегі № 20-93 шешімі. Алматы облысы Әділет департаментінде 2017 жылы 4 тамызда № 4286 болып тіркелді. Күші жойылды - Алматы облысы Балқаш аудандық мәслихатының 2022 жылғы 4 наурыздағы № 16-68 шешімімен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Алматы облысы Балқаш аудандық мәслихатының 04.03.2022 </w:t>
      </w:r>
      <w:r>
        <w:rPr>
          <w:rFonts w:ascii="Times New Roman"/>
          <w:b w:val="false"/>
          <w:i w:val="false"/>
          <w:color w:val="ff0000"/>
          <w:sz w:val="28"/>
        </w:rPr>
        <w:t>№ 16-68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"Кемтар балаларды әлеуметтік және медициналық-педагогикалық түзеу арқылы қолдау туралы" 2002 жылғы 11 шілдедегі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16-бабының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және "Әлеуметтік-еңбек саласындағы мемлекеттік көрсетілетін қызметтер стандарттарын бекіту туралы" 2015 жылғы 28 сәуірдегі № 279 Қазақстан Республикасы Денсаулық сақтау және әлеуметтік даму министрінің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Балқаш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Мүгедектер қатарындағы кемтар балалардың (бұдан әрі-кемтар балалар) ата-аналарының және өзге де заңды өкілдерінің жеке оқыту жоспары бойынша үйде оқытуға жұмсаған шығындарын өндіріп алу (бұдан әрі-оқытуға жұмсаған шығындарын өндіріп алу) тоқсан сайын сегіз айлық есептік көрсеткіш мөлшерінде айқындалсын.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Келесі тәртіп айқындалсын: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оқытуға жұмсаған шығындарын өндіріп алу "Балқаш ауданының жұмыспен қамту және әлеуметтік бағдарламалар бөлімі" мемлекеттік мекемесімен жүргізіледі;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оқытуға жұмсаған шығындарын өндіріп алу кемтар балалардың ата-анасының біреуіне немесе өзге де заңды өкілдеріне (бұдан әрі-алушы) беріледі;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оқытуға жұмсаған шығындарын өндіріп алу үшін алушы келесі құжаттарды ұсынады: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өтініш, Қазақстан Республикасы Денсаулық сақтау және әлеуметтік даму министірінің 2015 жылғы 28 сәуірдегі № 279 бұйрығымен бекітілген "Мүгедек балаларды үйде оқытуға жұмсалған шығындарды өтеу" мемлекеттік көрсетілетін қызмет </w:t>
      </w:r>
      <w:r>
        <w:rPr>
          <w:rFonts w:ascii="Times New Roman"/>
          <w:b w:val="false"/>
          <w:i w:val="false"/>
          <w:color w:val="000000"/>
          <w:sz w:val="28"/>
        </w:rPr>
        <w:t>стандартының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Стандарт) 1-қосымшасына сәйкес нысан бойынша;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алушының жеке басын куәландыратын құжат;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тұрғылықты тұратын жері бойынша тіркелгенін растайтын құжат (мекенжай анықтамасы немесе ауыл әкімінің анықтамасы);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психологиялық-медициналық-педагогикалық консультацияның қорытындысы;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"Медициналық-әлеуметтік сараптама жүргізу қағидаларын бекіту туралы" Қазақстан Республикасы Денсаулық сақтау және әлеуметтік даму министірінің 2015 жылғы 30 қаңтардағы № 44 </w:t>
      </w:r>
      <w:r>
        <w:rPr>
          <w:rFonts w:ascii="Times New Roman"/>
          <w:b w:val="false"/>
          <w:i w:val="false"/>
          <w:color w:val="000000"/>
          <w:sz w:val="28"/>
        </w:rPr>
        <w:t>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нысан бойынша мүгедектігі туралы анықтама; 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банктегі шоттың болуы туралы құжат;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2-қосымшасына сәйкес нысан бойынша мүгедек баланы үйде оқыту фактісін растайтын оқу орнының анықтамасы;</w:t>
      </w:r>
    </w:p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оқытуға жұмсаған шығындарын өндіріп алу психологиялық- медициналық-педагогикалық консультацияның қорытындысында көрсетілгендей, кемтар баланы үйде оқытудың қажеттілігі танылған сәттен бастап бір жылға тағайындалады және көрсетілген кезеңге тоқсан сайын төленеді.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алғашқы тағайындалған жағдайда оқытуға жұмсаған шығындарын өндіріп алу өтініш берген күннен бастап төленеді.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Балқаш аудандық мәслихатының "Балқаш ауданында мүгедектер қатарындағы кемтар балаларды жеке оқыту жоспары бойынша үйде оқытуға жұмсаған шығындарын өндіріп алу мөлшерін және тәртібін айқындау туралы" 2014 жылғы 24 қарашадағы № 39-168 шешімінің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2956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2014 жылдың 13 желтоқсанында "Балқаш өңірі" газетінде жарияланған) күші жойылды деп танылсын.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шешімнің орындалуын бақылау Балқаш аудандық мәслихатының "Жұмыспен қамту, қоғамдық ұйымдармен байланыс, мәдениет, білім, заңдылық, денсаулық сақтау және экология жөніндегі" тұрақты комиссиясына жүктелсін. 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әділет органдарында мемлекеттік тіркелген күннен бастап күшіне енеді және алғашқы ресми жарияланған күнінен кейін күнтізбелік он күн өткен соң қолданысқа енгізіледі.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Балқаш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Нұрман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Балқаш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