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d649" w14:textId="05ed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әкімдігінің 2017 жылғы 27 ақпандағы № 47 қаулысы. Алматы облысы Әділет департаментінде 2017 жылы 6 наурызда № 4116 болып тіркелді. Күші жойылды - Жетісу облысы Алакөл ауданы әкімдігінің 2024 жылғы 16 ақпандағы №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Алакөл ауданы әкімдігінің 16.02.2024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 14010 тіркелген) сәйкес, Алакөл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жұмыстардағы,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Абдинов Алмас Сапаргалиевичке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