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2409b" w14:textId="fe240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қаласының ауылдық елді мекенінде тұратын және жұмыс істейтін мемлекеттік әлеуметтік қамсыздандыру,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2017 жылғы 3 наурыздағы № 13-77 шешімі. Алматы облысы Әділет департаментінде 2017 жылы 12 сәуірде № 4185 болып тіркелді. Күші жойылды - Алматы облысы Текелі қалалық мәслихатының 2020 жылғы 8 сәуірдегі № 46-273 шешімімен</w:t>
      </w:r>
    </w:p>
    <w:p>
      <w:pPr>
        <w:spacing w:after="0"/>
        <w:ind w:left="0"/>
        <w:jc w:val="both"/>
      </w:pPr>
      <w:bookmarkStart w:name="z4" w:id="0"/>
      <w:r>
        <w:rPr>
          <w:rFonts w:ascii="Times New Roman"/>
          <w:b w:val="false"/>
          <w:i w:val="false"/>
          <w:color w:val="ff0000"/>
          <w:sz w:val="28"/>
        </w:rPr>
        <w:t xml:space="preserve">
      Ескерту. Күші жойылды - Алматы облысы Текелі қалалық мәслихатының 08.04.2020 </w:t>
      </w:r>
      <w:r>
        <w:rPr>
          <w:rFonts w:ascii="Times New Roman"/>
          <w:b w:val="false"/>
          <w:i w:val="false"/>
          <w:color w:val="ff0000"/>
          <w:sz w:val="28"/>
        </w:rPr>
        <w:t>№ 46-273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Текелі қалалық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1. Текелі қаласының ауылдық елді мекенінде тұратын және жұмыс істейтін мемлекеттік әлеуметтік қамсыздандыру, мәдениет, спорт және ветеринария ұйымдарының мамандарына отын сатып алу үшін қалалық бюджет қаражаты есебінен бес айлық есептік көрсеткіш мөлшерінде әлеуметтік көмек берілсін.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Текелі қалалық мәслихатының "Әлеуметтік мәселелер бойынша" тұрақты комиссиясына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Қожабек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