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fd81" w14:textId="4c4f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2017 жылғы 8 тамыздағы № 107 шешімі. Алматы облысы Әділет департаментінде 2017 жылы 16 тамызда № 4295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Талдықорған қалалық мәслихаты аппаратының басшысы Бигужанов Тимур Капасовичке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Онғарбаев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қалалық мәслихатының 2017 жылғы "8" тамыздағы № 107 шешіміне қосымша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қалалық мәслихатының күші жойылды деп танылатын кейбір шешімдерінің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"Талдықорған қаласының 2016-2018 жылдарға арналған бюджеті туралы" 2015 жылғы 22 желтоқсандағы № 372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қаңтарында "Талдықорған" газетінде жарияланған);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2016 жылғы 5 ақпандағы № 389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3722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ақпанында "Талдықорған" газетінде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2016 жылғы 24 наурыздағы № 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сәуірінде "Талдықорған" газетінде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2016 жылғы 20 мамырдағы № 23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17 маусымында "Талдықорған" газетінде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2016 жылғы 21 шілдедегі № 38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5 тамызында "Талдықорған" газетінде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2016 жылғы 27 қазандағы № 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қарашасында "Талдықорған"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