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bda23" w14:textId="b4bd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2015 жылғы 15 шілдедегі "Дене шынықтыру және спорт саласында мемлекеттік көрсетілетін қызметтер регламенттерін бекіту туралы" № 315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2017 жылғы 2 қарашадағы № 472 қаулысы. Алматы облысы Әділет департаментінде 2017 жылы 23 қарашада № 4396 болып тіркелді. Күші жойылды - Алматы облысы әкімдігінің 2020 жылғы 14 ақпандағы № 57 қаулысымен</w:t>
      </w:r>
    </w:p>
    <w:p>
      <w:pPr>
        <w:spacing w:after="0"/>
        <w:ind w:left="0"/>
        <w:jc w:val="both"/>
      </w:pPr>
      <w:bookmarkStart w:name="z4" w:id="0"/>
      <w:r>
        <w:rPr>
          <w:rFonts w:ascii="Times New Roman"/>
          <w:b w:val="false"/>
          <w:i w:val="false"/>
          <w:color w:val="ff0000"/>
          <w:sz w:val="28"/>
        </w:rPr>
        <w:t xml:space="preserve">
      Ескерту. Күші жойылды - Алматы облысы әкімдігінің 14.02.2020 </w:t>
      </w:r>
      <w:r>
        <w:rPr>
          <w:rFonts w:ascii="Times New Roman"/>
          <w:b w:val="false"/>
          <w:i w:val="false"/>
          <w:color w:val="ff0000"/>
          <w:sz w:val="28"/>
        </w:rPr>
        <w:t>№ 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"Дене шынықтыру және спорт саласында мемлекеттік көрсетілетін қызметтер стандарттарын бекіту туралы" 2015 жылғы 17 сәуірдегі № 139 Қазақстан Республикасы Мәдениет және спорт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11276 тіркелген) сәйкес, Алматы облысының әкімдігі </w:t>
      </w:r>
      <w:r>
        <w:rPr>
          <w:rFonts w:ascii="Times New Roman"/>
          <w:b/>
          <w:i w:val="false"/>
          <w:color w:val="000000"/>
          <w:sz w:val="28"/>
        </w:rPr>
        <w:t xml:space="preserve">ҚАУЛЫ ЕТЕДІ: </w:t>
      </w:r>
    </w:p>
    <w:bookmarkStart w:name="z5" w:id="1"/>
    <w:p>
      <w:pPr>
        <w:spacing w:after="0"/>
        <w:ind w:left="0"/>
        <w:jc w:val="both"/>
      </w:pPr>
      <w:r>
        <w:rPr>
          <w:rFonts w:ascii="Times New Roman"/>
          <w:b w:val="false"/>
          <w:i w:val="false"/>
          <w:color w:val="000000"/>
          <w:sz w:val="28"/>
        </w:rPr>
        <w:t xml:space="preserve">
      1. Алматы облысы әкімдігінің "Дене шынықтыру және спорт саласында мемлекеттік көрсетілетін қызметтер регламенттерін бекіту туралы" 2015 жылғы 15 шілдедегі № 315 (Нормативтік құқықтық актілерді мемлекеттік тіркеу тізілімінде </w:t>
      </w:r>
      <w:r>
        <w:rPr>
          <w:rFonts w:ascii="Times New Roman"/>
          <w:b w:val="false"/>
          <w:i w:val="false"/>
          <w:color w:val="000000"/>
          <w:sz w:val="28"/>
        </w:rPr>
        <w:t>№ 3343</w:t>
      </w:r>
      <w:r>
        <w:rPr>
          <w:rFonts w:ascii="Times New Roman"/>
          <w:b w:val="false"/>
          <w:i w:val="false"/>
          <w:color w:val="000000"/>
          <w:sz w:val="28"/>
        </w:rPr>
        <w:t xml:space="preserve"> тіркелген, 2015 жылдың 3 қыркүйегінде "Жетісу" және "Огни Алатау" газеттерінде жарияланған) қаулысына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7" w:id="3"/>
    <w:p>
      <w:pPr>
        <w:spacing w:after="0"/>
        <w:ind w:left="0"/>
        <w:jc w:val="both"/>
      </w:pPr>
      <w:r>
        <w:rPr>
          <w:rFonts w:ascii="Times New Roman"/>
          <w:b w:val="false"/>
          <w:i w:val="false"/>
          <w:color w:val="000000"/>
          <w:sz w:val="28"/>
        </w:rPr>
        <w:t>
      "1. Қоса беріліп отырған:</w:t>
      </w:r>
    </w:p>
    <w:bookmarkEnd w:id="3"/>
    <w:bookmarkStart w:name="z8" w:id="4"/>
    <w:p>
      <w:pPr>
        <w:spacing w:after="0"/>
        <w:ind w:left="0"/>
        <w:jc w:val="both"/>
      </w:pPr>
      <w:r>
        <w:rPr>
          <w:rFonts w:ascii="Times New Roman"/>
          <w:b w:val="false"/>
          <w:i w:val="false"/>
          <w:color w:val="000000"/>
          <w:sz w:val="28"/>
        </w:rPr>
        <w:t>
      1) "Жергілікті спорт федерацияларын аккредиттеу" мемлекеттік көрсетілетін қызмет регламенті;</w:t>
      </w:r>
    </w:p>
    <w:bookmarkEnd w:id="4"/>
    <w:bookmarkStart w:name="z9" w:id="5"/>
    <w:p>
      <w:pPr>
        <w:spacing w:after="0"/>
        <w:ind w:left="0"/>
        <w:jc w:val="both"/>
      </w:pPr>
      <w:r>
        <w:rPr>
          <w:rFonts w:ascii="Times New Roman"/>
          <w:b w:val="false"/>
          <w:i w:val="false"/>
          <w:color w:val="000000"/>
          <w:sz w:val="28"/>
        </w:rPr>
        <w:t>
      2)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w:t>
      </w:r>
    </w:p>
    <w:bookmarkEnd w:id="5"/>
    <w:bookmarkStart w:name="z10" w:id="6"/>
    <w:p>
      <w:pPr>
        <w:spacing w:after="0"/>
        <w:ind w:left="0"/>
        <w:jc w:val="both"/>
      </w:pPr>
      <w:r>
        <w:rPr>
          <w:rFonts w:ascii="Times New Roman"/>
          <w:b w:val="false"/>
          <w:i w:val="false"/>
          <w:color w:val="000000"/>
          <w:sz w:val="28"/>
        </w:rPr>
        <w:t>
      3)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w:t>
      </w:r>
    </w:p>
    <w:bookmarkEnd w:id="6"/>
    <w:bookmarkStart w:name="z11" w:id="7"/>
    <w:p>
      <w:pPr>
        <w:spacing w:after="0"/>
        <w:ind w:left="0"/>
        <w:jc w:val="both"/>
      </w:pPr>
      <w:r>
        <w:rPr>
          <w:rFonts w:ascii="Times New Roman"/>
          <w:b w:val="false"/>
          <w:i w:val="false"/>
          <w:color w:val="000000"/>
          <w:sz w:val="28"/>
        </w:rPr>
        <w:t>
      4) "Спорт мектептеріне және спорт мектептерінің бөлімшелеріне "мамандандырылған" деген мәртебе беру" мемлекеттік көрсетілетін қызмет регламенті;</w:t>
      </w:r>
    </w:p>
    <w:bookmarkEnd w:id="7"/>
    <w:bookmarkStart w:name="z12" w:id="8"/>
    <w:p>
      <w:pPr>
        <w:spacing w:after="0"/>
        <w:ind w:left="0"/>
        <w:jc w:val="both"/>
      </w:pPr>
      <w:r>
        <w:rPr>
          <w:rFonts w:ascii="Times New Roman"/>
          <w:b w:val="false"/>
          <w:i w:val="false"/>
          <w:color w:val="000000"/>
          <w:sz w:val="28"/>
        </w:rPr>
        <w:t>
      5) "Олимпиада, Паралимпиада, Сурдлимпиада ойындарының чемпиондары мен жүлдегерлеріне тұрғын үй беру" мемлекеттік көрсетілетін қызмет регламенті бекітілсін.";</w:t>
      </w:r>
    </w:p>
    <w:bookmarkEnd w:id="8"/>
    <w:bookmarkStart w:name="z13" w:id="9"/>
    <w:p>
      <w:pPr>
        <w:spacing w:after="0"/>
        <w:ind w:left="0"/>
        <w:jc w:val="both"/>
      </w:pPr>
      <w:r>
        <w:rPr>
          <w:rFonts w:ascii="Times New Roman"/>
          <w:b w:val="false"/>
          <w:i w:val="false"/>
          <w:color w:val="000000"/>
          <w:sz w:val="28"/>
        </w:rPr>
        <w:t>
      аталған қаулыны мемлекеттік көрсетілетін қызмет регламенттерімен толықтырылсын:</w:t>
      </w:r>
    </w:p>
    <w:bookmarkEnd w:id="9"/>
    <w:bookmarkStart w:name="z14" w:id="10"/>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1-қосымшаға</w:t>
      </w:r>
      <w:r>
        <w:rPr>
          <w:rFonts w:ascii="Times New Roman"/>
          <w:b w:val="false"/>
          <w:i w:val="false"/>
          <w:color w:val="000000"/>
          <w:sz w:val="28"/>
        </w:rPr>
        <w:t xml:space="preserve"> сәйкес "Спорт мектептеріне және спорт мектептерінің бөлімшелеріне "мамандандырылған" деген мәртебе беру", </w:t>
      </w:r>
    </w:p>
    <w:bookmarkEnd w:id="10"/>
    <w:bookmarkStart w:name="z15" w:id="11"/>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2-қосымшаға</w:t>
      </w:r>
      <w:r>
        <w:rPr>
          <w:rFonts w:ascii="Times New Roman"/>
          <w:b w:val="false"/>
          <w:i w:val="false"/>
          <w:color w:val="000000"/>
          <w:sz w:val="28"/>
        </w:rPr>
        <w:t xml:space="preserve"> сәйкес "Олимпиада, Паралимпиада, Сурдлимпиада ойындарының чемпиондары мен жүлдегерлеріне тұрғын үй беру".</w:t>
      </w:r>
    </w:p>
    <w:bookmarkEnd w:id="11"/>
    <w:bookmarkStart w:name="z16" w:id="12"/>
    <w:p>
      <w:pPr>
        <w:spacing w:after="0"/>
        <w:ind w:left="0"/>
        <w:jc w:val="both"/>
      </w:pPr>
      <w:r>
        <w:rPr>
          <w:rFonts w:ascii="Times New Roman"/>
          <w:b w:val="false"/>
          <w:i w:val="false"/>
          <w:color w:val="000000"/>
          <w:sz w:val="28"/>
        </w:rPr>
        <w:t>
      2. "Алматы облысының дене шынықтыру және спорт басқармасы" мемлекеттік мекемесі Қазақстан Республикасының заңнамасында белгіленген тәртіппен:</w:t>
      </w:r>
    </w:p>
    <w:bookmarkEnd w:id="12"/>
    <w:bookmarkStart w:name="z17" w:id="13"/>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13"/>
    <w:bookmarkStart w:name="z18" w:id="1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4"/>
    <w:bookmarkStart w:name="z19" w:id="15"/>
    <w:p>
      <w:pPr>
        <w:spacing w:after="0"/>
        <w:ind w:left="0"/>
        <w:jc w:val="both"/>
      </w:pPr>
      <w:r>
        <w:rPr>
          <w:rFonts w:ascii="Times New Roman"/>
          <w:b w:val="false"/>
          <w:i w:val="false"/>
          <w:color w:val="000000"/>
          <w:sz w:val="28"/>
        </w:rPr>
        <w:t>
      3) осы қаулыны мемлекеттік тіркеуден кейін он күнтізбелік күннің ішінде оның көшірмесін облыс аумағында таралатын мерзімдік баспа басылымдарға ресми жариялауға жолдауын;</w:t>
      </w:r>
    </w:p>
    <w:bookmarkEnd w:id="15"/>
    <w:bookmarkStart w:name="z20" w:id="16"/>
    <w:p>
      <w:pPr>
        <w:spacing w:after="0"/>
        <w:ind w:left="0"/>
        <w:jc w:val="both"/>
      </w:pPr>
      <w:r>
        <w:rPr>
          <w:rFonts w:ascii="Times New Roman"/>
          <w:b w:val="false"/>
          <w:i w:val="false"/>
          <w:color w:val="000000"/>
          <w:sz w:val="28"/>
        </w:rPr>
        <w:t>
      4) осы қаулыны ресми жарияланғаннан кейін облыс әкімдігінің интернет-ресурсында орналастыруын;</w:t>
      </w:r>
    </w:p>
    <w:bookmarkEnd w:id="16"/>
    <w:bookmarkStart w:name="z21" w:id="17"/>
    <w:p>
      <w:pPr>
        <w:spacing w:after="0"/>
        <w:ind w:left="0"/>
        <w:jc w:val="both"/>
      </w:pPr>
      <w:r>
        <w:rPr>
          <w:rFonts w:ascii="Times New Roman"/>
          <w:b w:val="false"/>
          <w:i w:val="false"/>
          <w:color w:val="000000"/>
          <w:sz w:val="28"/>
        </w:rPr>
        <w:t>
      5) осы қаулыны мемлекеттік тіркеуден кейін осы тармақтың 1), 2), 3) және 4) тармақшаларында көзделген іс-шаралардың орындалуы туралы мәліметтерді он жұмыс күні ішінде "Алматы облысы әкімінің аппараты" мемлекеттік мекемесіне ұсынуын қамтамасыз етсін.</w:t>
      </w:r>
    </w:p>
    <w:bookmarkEnd w:id="17"/>
    <w:bookmarkStart w:name="z22" w:id="18"/>
    <w:p>
      <w:pPr>
        <w:spacing w:after="0"/>
        <w:ind w:left="0"/>
        <w:jc w:val="both"/>
      </w:pPr>
      <w:r>
        <w:rPr>
          <w:rFonts w:ascii="Times New Roman"/>
          <w:b w:val="false"/>
          <w:i w:val="false"/>
          <w:color w:val="000000"/>
          <w:sz w:val="28"/>
        </w:rPr>
        <w:t>
      3. Осы қаулының орындалуын бақылау облыс әкімінің орынбасары Жақсылық Мұқашұлы Омарға жүктелсін.</w:t>
      </w:r>
    </w:p>
    <w:bookmarkEnd w:id="18"/>
    <w:bookmarkStart w:name="z23" w:id="1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2017 жылғы "02" қарашадағы № 472 қаулысына 1-қосымша</w:t>
            </w:r>
          </w:p>
        </w:tc>
      </w:tr>
    </w:tbl>
    <w:bookmarkStart w:name="z26" w:id="20"/>
    <w:p>
      <w:pPr>
        <w:spacing w:after="0"/>
        <w:ind w:left="0"/>
        <w:jc w:val="left"/>
      </w:pPr>
      <w:r>
        <w:rPr>
          <w:rFonts w:ascii="Times New Roman"/>
          <w:b/>
          <w:i w:val="false"/>
          <w:color w:val="000000"/>
        </w:rPr>
        <w:t xml:space="preserve"> "Спорт мектептеріне және спорт мектептерінің бөлімшелеріне "мамандандырылған" деген мәртебе беру" мемлекеттік көрсетілетін қызмет регламенті</w:t>
      </w:r>
    </w:p>
    <w:bookmarkEnd w:id="20"/>
    <w:bookmarkStart w:name="z27" w:id="21"/>
    <w:p>
      <w:pPr>
        <w:spacing w:after="0"/>
        <w:ind w:left="0"/>
        <w:jc w:val="left"/>
      </w:pPr>
      <w:r>
        <w:rPr>
          <w:rFonts w:ascii="Times New Roman"/>
          <w:b/>
          <w:i w:val="false"/>
          <w:color w:val="000000"/>
        </w:rPr>
        <w:t xml:space="preserve"> 1. Жалпы ережелер</w:t>
      </w:r>
    </w:p>
    <w:bookmarkEnd w:id="21"/>
    <w:bookmarkStart w:name="z29" w:id="22"/>
    <w:p>
      <w:pPr>
        <w:spacing w:after="0"/>
        <w:ind w:left="0"/>
        <w:jc w:val="both"/>
      </w:pPr>
      <w:r>
        <w:rPr>
          <w:rFonts w:ascii="Times New Roman"/>
          <w:b w:val="false"/>
          <w:i w:val="false"/>
          <w:color w:val="000000"/>
          <w:sz w:val="28"/>
        </w:rPr>
        <w:t xml:space="preserve">
      1. "Спорт мектептеріне және спорт мектептерінің бөлімшелеріне "мамандандырылған" деген мәртебе беру" мемлекеттік көрсетілетін қызмет (бұдан әрі – мемлекеттік көрсетілетін қызмет) дене шынықтыру және спорт саласындағы облыстың жергілікті атқарушы органымен (бұдан әрі – көрсетілетін қызметті беруші) заңды тұлғаларға (бұдан әрі – көрсетілетін қызметті алушы) тегін көрсетіледі. </w:t>
      </w:r>
    </w:p>
    <w:bookmarkEnd w:id="22"/>
    <w:bookmarkStart w:name="z30" w:id="23"/>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бекітілген "Спорт мектептеріне және спорт мектептерінің бөлімшелеріне "мамандандырылған" деген мәртебе беру" мемлекеттік көрсетілетін қызмет стандарты негізінде (бұдан әрі – Стандарт) ұсынылады.</w:t>
      </w:r>
    </w:p>
    <w:bookmarkEnd w:id="23"/>
    <w:bookmarkStart w:name="z31" w:id="24"/>
    <w:p>
      <w:pPr>
        <w:spacing w:after="0"/>
        <w:ind w:left="0"/>
        <w:jc w:val="both"/>
      </w:pPr>
      <w:r>
        <w:rPr>
          <w:rFonts w:ascii="Times New Roman"/>
          <w:b w:val="false"/>
          <w:i w:val="false"/>
          <w:color w:val="000000"/>
          <w:sz w:val="28"/>
        </w:rPr>
        <w:t>
      Мемлекеттік қызметті көрсету өтінішін қабылдау және нәтижесін беру көрсетілетін қызмет берушінің кеңсесі арқылы жүзеге асырылады.</w:t>
      </w:r>
    </w:p>
    <w:bookmarkEnd w:id="24"/>
    <w:bookmarkStart w:name="z32" w:id="25"/>
    <w:p>
      <w:pPr>
        <w:spacing w:after="0"/>
        <w:ind w:left="0"/>
        <w:jc w:val="both"/>
      </w:pPr>
      <w:r>
        <w:rPr>
          <w:rFonts w:ascii="Times New Roman"/>
          <w:b w:val="false"/>
          <w:i w:val="false"/>
          <w:color w:val="000000"/>
          <w:sz w:val="28"/>
        </w:rPr>
        <w:t>
      2. Мемлекеттік қызмет көрсету нысаны: қағаз түрінде.</w:t>
      </w:r>
    </w:p>
    <w:bookmarkEnd w:id="25"/>
    <w:bookmarkStart w:name="z33" w:id="26"/>
    <w:p>
      <w:pPr>
        <w:spacing w:after="0"/>
        <w:ind w:left="0"/>
        <w:jc w:val="both"/>
      </w:pPr>
      <w:r>
        <w:rPr>
          <w:rFonts w:ascii="Times New Roman"/>
          <w:b w:val="false"/>
          <w:i w:val="false"/>
          <w:color w:val="000000"/>
          <w:sz w:val="28"/>
        </w:rPr>
        <w:t>
      3. Мемлекеттік көрсетілетін қызмет нәтижесі спорт мектептеріне және спорт мектептерінің бөлімшелеріне "мамандандырылған" деген мәртебе беру туралы шешімнің көшірмесі не мемлекеттік көрсетілетін қызмет стандартының 10-тармағымен көзделген жағдайларда және негіздемелер бойынша мемлекеттік қызметті көрсетуден бас тарту туралы дәлелді жауап болып табылады.</w:t>
      </w:r>
    </w:p>
    <w:bookmarkEnd w:id="26"/>
    <w:bookmarkStart w:name="z34" w:id="27"/>
    <w:p>
      <w:pPr>
        <w:spacing w:after="0"/>
        <w:ind w:left="0"/>
        <w:jc w:val="both"/>
      </w:pPr>
      <w:r>
        <w:rPr>
          <w:rFonts w:ascii="Times New Roman"/>
          <w:b w:val="false"/>
          <w:i w:val="false"/>
          <w:color w:val="000000"/>
          <w:sz w:val="28"/>
        </w:rPr>
        <w:t>
      Мемлекеттік қызметті көрсету нысаны: қағаз түрінде.</w:t>
      </w:r>
    </w:p>
    <w:bookmarkEnd w:id="27"/>
    <w:bookmarkStart w:name="z35" w:id="2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8"/>
    <w:bookmarkStart w:name="z36" w:id="29"/>
    <w:p>
      <w:pPr>
        <w:spacing w:after="0"/>
        <w:ind w:left="0"/>
        <w:jc w:val="both"/>
      </w:pPr>
      <w:r>
        <w:rPr>
          <w:rFonts w:ascii="Times New Roman"/>
          <w:b w:val="false"/>
          <w:i w:val="false"/>
          <w:color w:val="000000"/>
          <w:sz w:val="28"/>
        </w:rPr>
        <w:t>
      4. Көрсетілетін қызметті алушының (не уәкілетті өкілінің)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p>
    <w:bookmarkEnd w:id="29"/>
    <w:bookmarkStart w:name="z37" w:id="3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w:t>
      </w:r>
    </w:p>
    <w:bookmarkEnd w:id="30"/>
    <w:bookmarkStart w:name="z38" w:id="31"/>
    <w:p>
      <w:pPr>
        <w:spacing w:after="0"/>
        <w:ind w:left="0"/>
        <w:jc w:val="both"/>
      </w:pPr>
      <w:r>
        <w:rPr>
          <w:rFonts w:ascii="Times New Roman"/>
          <w:b w:val="false"/>
          <w:i w:val="false"/>
          <w:color w:val="000000"/>
          <w:sz w:val="28"/>
        </w:rPr>
        <w:t>
      1) құжаттарды қабылдау және тіркеу, көрсетілетін қызметті берушінің басшысына жолдау – 30 (отыз) минут. Нәтижесі – көрсетілетін қызметті берушінің басшысына жолдау;</w:t>
      </w:r>
    </w:p>
    <w:bookmarkEnd w:id="31"/>
    <w:bookmarkStart w:name="z39" w:id="32"/>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32"/>
    <w:bookmarkStart w:name="z40" w:id="33"/>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29 (жиырма тоғыз) күнтізбелік күні. Нәтижесі - мемлекеттік қызмет көрсету нәтижесін көрсетілетін қызметті берушінің басшысына қол қоюға жолдау;</w:t>
      </w:r>
    </w:p>
    <w:bookmarkEnd w:id="33"/>
    <w:bookmarkStart w:name="z41" w:id="34"/>
    <w:p>
      <w:pPr>
        <w:spacing w:after="0"/>
        <w:ind w:left="0"/>
        <w:jc w:val="both"/>
      </w:pPr>
      <w:r>
        <w:rPr>
          <w:rFonts w:ascii="Times New Roman"/>
          <w:b w:val="false"/>
          <w:i w:val="false"/>
          <w:color w:val="000000"/>
          <w:sz w:val="28"/>
        </w:rPr>
        <w:t>
      6) мемлекеттік қызмет көрсету нәтижесіне қол қою,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34"/>
    <w:bookmarkStart w:name="z42" w:id="35"/>
    <w:p>
      <w:pPr>
        <w:spacing w:after="0"/>
        <w:ind w:left="0"/>
        <w:jc w:val="both"/>
      </w:pPr>
      <w:r>
        <w:rPr>
          <w:rFonts w:ascii="Times New Roman"/>
          <w:b w:val="false"/>
          <w:i w:val="false"/>
          <w:color w:val="000000"/>
          <w:sz w:val="28"/>
        </w:rPr>
        <w:t>
      7) мемлекеттік қызмет көрсету нәтижесін көрсетілетін қызметті алушыға беру - 30 (отыз) минут. Нәтижесі – мемлекеттік қызмет көрсету нәтижесін беру.</w:t>
      </w:r>
    </w:p>
    <w:bookmarkEnd w:id="35"/>
    <w:bookmarkStart w:name="z43" w:id="3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6"/>
    <w:bookmarkStart w:name="z44" w:id="3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7"/>
    <w:bookmarkStart w:name="z45" w:id="38"/>
    <w:p>
      <w:pPr>
        <w:spacing w:after="0"/>
        <w:ind w:left="0"/>
        <w:jc w:val="both"/>
      </w:pPr>
      <w:r>
        <w:rPr>
          <w:rFonts w:ascii="Times New Roman"/>
          <w:b w:val="false"/>
          <w:i w:val="false"/>
          <w:color w:val="000000"/>
          <w:sz w:val="28"/>
        </w:rPr>
        <w:t>
      1) көрсетілетін қызметті берушінің кеңсе қызметкері;</w:t>
      </w:r>
    </w:p>
    <w:bookmarkEnd w:id="38"/>
    <w:bookmarkStart w:name="z46" w:id="39"/>
    <w:p>
      <w:pPr>
        <w:spacing w:after="0"/>
        <w:ind w:left="0"/>
        <w:jc w:val="both"/>
      </w:pPr>
      <w:r>
        <w:rPr>
          <w:rFonts w:ascii="Times New Roman"/>
          <w:b w:val="false"/>
          <w:i w:val="false"/>
          <w:color w:val="000000"/>
          <w:sz w:val="28"/>
        </w:rPr>
        <w:t>
      2) көрсетілетін қызметті берушінің басшысы;</w:t>
      </w:r>
    </w:p>
    <w:bookmarkEnd w:id="39"/>
    <w:bookmarkStart w:name="z47" w:id="4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0"/>
    <w:bookmarkStart w:name="z48" w:id="41"/>
    <w:p>
      <w:pPr>
        <w:spacing w:after="0"/>
        <w:ind w:left="0"/>
        <w:jc w:val="both"/>
      </w:pPr>
      <w:r>
        <w:rPr>
          <w:rFonts w:ascii="Times New Roman"/>
          <w:b w:val="false"/>
          <w:i w:val="false"/>
          <w:color w:val="000000"/>
          <w:sz w:val="28"/>
        </w:rPr>
        <w:t xml:space="preserve">
      7. Құрылымдық бөлімшелердің (қызметкерлердің) арасындағы рәсімдердің (іс-қимылдың) бірізділігін сипаттау осы регламенттің 1-қосымшасы "Мемлекеттік қызмет көрсетудің бизнес-процестерінің анықтамалығында" келтірілген. </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мектептеріне және спорт мектептерінің бөлімшелеріне "мамандандырылған" деген мәртебе беру" мемлекеттік көрсетілетін қызмет регламентіне қосымша</w:t>
            </w:r>
          </w:p>
        </w:tc>
      </w:tr>
    </w:tbl>
    <w:bookmarkStart w:name="z50" w:id="42"/>
    <w:p>
      <w:pPr>
        <w:spacing w:after="0"/>
        <w:ind w:left="0"/>
        <w:jc w:val="left"/>
      </w:pPr>
      <w:r>
        <w:rPr>
          <w:rFonts w:ascii="Times New Roman"/>
          <w:b/>
          <w:i w:val="false"/>
          <w:color w:val="000000"/>
        </w:rPr>
        <w:t xml:space="preserve"> Мемлекеттік қызмет көрсетудің бизнес – процестерінің анықтамалығы </w:t>
      </w:r>
    </w:p>
    <w:bookmarkEnd w:id="42"/>
    <w:p>
      <w:pPr>
        <w:spacing w:after="0"/>
        <w:ind w:left="0"/>
        <w:jc w:val="both"/>
      </w:pPr>
      <w:r>
        <w:drawing>
          <wp:inline distT="0" distB="0" distL="0" distR="0">
            <wp:extent cx="73025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02500" cy="81788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5692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69200" cy="4025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2017 жылғы "02" қарашадағы № 472 қаулысына 2-қосымша</w:t>
            </w:r>
          </w:p>
        </w:tc>
      </w:tr>
    </w:tbl>
    <w:bookmarkStart w:name="z52" w:id="43"/>
    <w:p>
      <w:pPr>
        <w:spacing w:after="0"/>
        <w:ind w:left="0"/>
        <w:jc w:val="left"/>
      </w:pPr>
      <w:r>
        <w:rPr>
          <w:rFonts w:ascii="Times New Roman"/>
          <w:b/>
          <w:i w:val="false"/>
          <w:color w:val="000000"/>
        </w:rPr>
        <w:t xml:space="preserve"> "Олимпиада, Паралимпиада, Сурдлимпиада ойындарының чемпиондары мен жүлдегерлеріне тұрғын үй беру" мемлекеттік көрсетілетін қызмет регламенті</w:t>
      </w:r>
    </w:p>
    <w:bookmarkEnd w:id="43"/>
    <w:bookmarkStart w:name="z53" w:id="44"/>
    <w:p>
      <w:pPr>
        <w:spacing w:after="0"/>
        <w:ind w:left="0"/>
        <w:jc w:val="left"/>
      </w:pPr>
      <w:r>
        <w:rPr>
          <w:rFonts w:ascii="Times New Roman"/>
          <w:b/>
          <w:i w:val="false"/>
          <w:color w:val="000000"/>
        </w:rPr>
        <w:t xml:space="preserve"> 1. Жалпы ережелер</w:t>
      </w:r>
    </w:p>
    <w:bookmarkEnd w:id="44"/>
    <w:bookmarkStart w:name="z54" w:id="45"/>
    <w:p>
      <w:pPr>
        <w:spacing w:after="0"/>
        <w:ind w:left="0"/>
        <w:jc w:val="both"/>
      </w:pPr>
      <w:r>
        <w:rPr>
          <w:rFonts w:ascii="Times New Roman"/>
          <w:b w:val="false"/>
          <w:i w:val="false"/>
          <w:color w:val="000000"/>
          <w:sz w:val="28"/>
        </w:rPr>
        <w:t xml:space="preserve">
      1. "Олимпиада, Паралимпиада, Сурдлимпиада ойындарының чемпиондары мен жүлдегерлеріне тұрғын үй беру" мемлекеттік көрсетілетін қызмет (бұдан әрі – мемлекеттік көрсетілетін қызмет) дене шынықтыру және спорт саласындағы облыстың, аудандардың, облыстық маңызы бар қалалардың жергілікті атқарушы органдарымен (бұдан әрі – көрсетілетін қызметті беруші) жеке тұлғаларға (бұдан әрі – көрсетілетін қызметті алушы) тегін көрсетіледі. </w:t>
      </w:r>
    </w:p>
    <w:bookmarkEnd w:id="45"/>
    <w:bookmarkStart w:name="z55" w:id="46"/>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бекітілген "Олимпиада, Паралимпиада, Сурдлимпиада ойындарының чемпиондары мен жүлдегерлеріне тұрғын үй беру" мемлекеттік көрсетілетін қызмет стандарты негізінде (бұдан әрі – Стандарт) ұсынылады.</w:t>
      </w:r>
    </w:p>
    <w:bookmarkEnd w:id="46"/>
    <w:bookmarkStart w:name="z56" w:id="47"/>
    <w:p>
      <w:pPr>
        <w:spacing w:after="0"/>
        <w:ind w:left="0"/>
        <w:jc w:val="both"/>
      </w:pPr>
      <w:r>
        <w:rPr>
          <w:rFonts w:ascii="Times New Roman"/>
          <w:b w:val="false"/>
          <w:i w:val="false"/>
          <w:color w:val="000000"/>
          <w:sz w:val="28"/>
        </w:rPr>
        <w:t>
      Мемлекеттік қызметті көрсету өтінішін қабылдау және нәтижесін беру көрсетілетін қызмет берушінің кеңсесі арқылы жүзеге асырылады.</w:t>
      </w:r>
    </w:p>
    <w:bookmarkEnd w:id="47"/>
    <w:bookmarkStart w:name="z57" w:id="48"/>
    <w:p>
      <w:pPr>
        <w:spacing w:after="0"/>
        <w:ind w:left="0"/>
        <w:jc w:val="both"/>
      </w:pPr>
      <w:r>
        <w:rPr>
          <w:rFonts w:ascii="Times New Roman"/>
          <w:b w:val="false"/>
          <w:i w:val="false"/>
          <w:color w:val="000000"/>
          <w:sz w:val="28"/>
        </w:rPr>
        <w:t>
      2. Мемлекеттік қызмет көрсету нысаны: қағаз түрінде.</w:t>
      </w:r>
    </w:p>
    <w:bookmarkEnd w:id="48"/>
    <w:bookmarkStart w:name="z58" w:id="49"/>
    <w:p>
      <w:pPr>
        <w:spacing w:after="0"/>
        <w:ind w:left="0"/>
        <w:jc w:val="both"/>
      </w:pPr>
      <w:r>
        <w:rPr>
          <w:rFonts w:ascii="Times New Roman"/>
          <w:b w:val="false"/>
          <w:i w:val="false"/>
          <w:color w:val="000000"/>
          <w:sz w:val="28"/>
        </w:rPr>
        <w:t>
      3. Мемлекеттік қызметті көрсету нәтижесі болып табылады:</w:t>
      </w:r>
    </w:p>
    <w:bookmarkEnd w:id="49"/>
    <w:bookmarkStart w:name="z59" w:id="50"/>
    <w:p>
      <w:pPr>
        <w:spacing w:after="0"/>
        <w:ind w:left="0"/>
        <w:jc w:val="both"/>
      </w:pPr>
      <w:r>
        <w:rPr>
          <w:rFonts w:ascii="Times New Roman"/>
          <w:b w:val="false"/>
          <w:i w:val="false"/>
          <w:color w:val="000000"/>
          <w:sz w:val="28"/>
        </w:rPr>
        <w:t>
      1-кезең: мемлекеттік қызметті көрсету бойынша оң нәтижесі не Стандартының 10-тармағымен көзделген жағдайларда және негіздемелер бойынша мемлекеттік қызметті көрсетуден бас тарту туралы дәлелді жауап болып табылады.</w:t>
      </w:r>
    </w:p>
    <w:bookmarkEnd w:id="50"/>
    <w:bookmarkStart w:name="z60" w:id="51"/>
    <w:p>
      <w:pPr>
        <w:spacing w:after="0"/>
        <w:ind w:left="0"/>
        <w:jc w:val="both"/>
      </w:pPr>
      <w:r>
        <w:rPr>
          <w:rFonts w:ascii="Times New Roman"/>
          <w:b w:val="false"/>
          <w:i w:val="false"/>
          <w:color w:val="000000"/>
          <w:sz w:val="28"/>
        </w:rPr>
        <w:t xml:space="preserve">
      2-кезең: тұрғын үйге меншік құқығын растайтын құжат. </w:t>
      </w:r>
    </w:p>
    <w:bookmarkEnd w:id="51"/>
    <w:bookmarkStart w:name="z61" w:id="52"/>
    <w:p>
      <w:pPr>
        <w:spacing w:after="0"/>
        <w:ind w:left="0"/>
        <w:jc w:val="both"/>
      </w:pPr>
      <w:r>
        <w:rPr>
          <w:rFonts w:ascii="Times New Roman"/>
          <w:b w:val="false"/>
          <w:i w:val="false"/>
          <w:color w:val="000000"/>
          <w:sz w:val="28"/>
        </w:rPr>
        <w:t>
      Көрсетілетін қызметті алушы Стандартының 9-тармағында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bookmarkEnd w:id="52"/>
    <w:bookmarkStart w:name="z62" w:id="53"/>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53"/>
    <w:bookmarkStart w:name="z63" w:id="5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4"/>
    <w:bookmarkStart w:name="z64" w:id="55"/>
    <w:p>
      <w:pPr>
        <w:spacing w:after="0"/>
        <w:ind w:left="0"/>
        <w:jc w:val="both"/>
      </w:pPr>
      <w:r>
        <w:rPr>
          <w:rFonts w:ascii="Times New Roman"/>
          <w:b w:val="false"/>
          <w:i w:val="false"/>
          <w:color w:val="000000"/>
          <w:sz w:val="28"/>
        </w:rPr>
        <w:t>
      4. Көрсетілетін қызметті алушының (не уәкілетті өкілінің)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p>
    <w:bookmarkEnd w:id="55"/>
    <w:bookmarkStart w:name="z65" w:id="5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w:t>
      </w:r>
    </w:p>
    <w:bookmarkEnd w:id="56"/>
    <w:bookmarkStart w:name="z66" w:id="57"/>
    <w:p>
      <w:pPr>
        <w:spacing w:after="0"/>
        <w:ind w:left="0"/>
        <w:jc w:val="both"/>
      </w:pPr>
      <w:r>
        <w:rPr>
          <w:rFonts w:ascii="Times New Roman"/>
          <w:b w:val="false"/>
          <w:i w:val="false"/>
          <w:color w:val="000000"/>
          <w:sz w:val="28"/>
        </w:rPr>
        <w:t>
      1-кезең:</w:t>
      </w:r>
    </w:p>
    <w:bookmarkEnd w:id="57"/>
    <w:bookmarkStart w:name="z67" w:id="58"/>
    <w:p>
      <w:pPr>
        <w:spacing w:after="0"/>
        <w:ind w:left="0"/>
        <w:jc w:val="both"/>
      </w:pPr>
      <w:r>
        <w:rPr>
          <w:rFonts w:ascii="Times New Roman"/>
          <w:b w:val="false"/>
          <w:i w:val="false"/>
          <w:color w:val="000000"/>
          <w:sz w:val="28"/>
        </w:rPr>
        <w:t>
      1) құжаттарды қабылдау және тіркеу, көрсетілетін қызметті берушінің басшысына жолдау – 30 (отыз) минут. Нәтижесі – көрсетілетін қызметті берушінің басшысына жолдау;</w:t>
      </w:r>
    </w:p>
    <w:bookmarkEnd w:id="58"/>
    <w:bookmarkStart w:name="z68" w:id="59"/>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59"/>
    <w:bookmarkStart w:name="z69" w:id="60"/>
    <w:p>
      <w:pPr>
        <w:spacing w:after="0"/>
        <w:ind w:left="0"/>
        <w:jc w:val="both"/>
      </w:pPr>
      <w:r>
        <w:rPr>
          <w:rFonts w:ascii="Times New Roman"/>
          <w:b w:val="false"/>
          <w:i w:val="false"/>
          <w:color w:val="000000"/>
          <w:sz w:val="28"/>
        </w:rPr>
        <w:t>
      3) құжаттарды қарау және мемлекеттік көрсетілетін қызмет нәтижесі рәсімдеу:</w:t>
      </w:r>
    </w:p>
    <w:bookmarkEnd w:id="60"/>
    <w:bookmarkStart w:name="z70" w:id="61"/>
    <w:p>
      <w:pPr>
        <w:spacing w:after="0"/>
        <w:ind w:left="0"/>
        <w:jc w:val="both"/>
      </w:pPr>
      <w:r>
        <w:rPr>
          <w:rFonts w:ascii="Times New Roman"/>
          <w:b w:val="false"/>
          <w:i w:val="false"/>
          <w:color w:val="000000"/>
          <w:sz w:val="28"/>
        </w:rPr>
        <w:t>
      1-кезең: тұрғын үй беру туралы немесе бермеу туралы бас тарту шешім – 7 (жеті) жұмыс күн ішінде;</w:t>
      </w:r>
    </w:p>
    <w:bookmarkEnd w:id="61"/>
    <w:bookmarkStart w:name="z71" w:id="62"/>
    <w:p>
      <w:pPr>
        <w:spacing w:after="0"/>
        <w:ind w:left="0"/>
        <w:jc w:val="both"/>
      </w:pPr>
      <w:r>
        <w:rPr>
          <w:rFonts w:ascii="Times New Roman"/>
          <w:b w:val="false"/>
          <w:i w:val="false"/>
          <w:color w:val="000000"/>
          <w:sz w:val="28"/>
        </w:rPr>
        <w:t>
      2-кезең: тұрғын үй беру ағымдағы нысаналы трансферттер түскен күннен бастап алты айдан кешіктірілмей;</w:t>
      </w:r>
    </w:p>
    <w:bookmarkEnd w:id="62"/>
    <w:bookmarkStart w:name="z72" w:id="63"/>
    <w:p>
      <w:pPr>
        <w:spacing w:after="0"/>
        <w:ind w:left="0"/>
        <w:jc w:val="both"/>
      </w:pPr>
      <w:r>
        <w:rPr>
          <w:rFonts w:ascii="Times New Roman"/>
          <w:b w:val="false"/>
          <w:i w:val="false"/>
          <w:color w:val="000000"/>
          <w:sz w:val="28"/>
        </w:rPr>
        <w:t>
      4) мемлекеттік көрсетілетін қызмет нәтижесіне не мемлекеттік қызмет көрсетуден бас тарту туралы дәлелді жауапқа қол қою, көрсетілетін қызмет берушінің маманына тіркеуге жіберу – 4 (төрт) сағат. Нәтижесі – хабарламаны не мемлекеттік қызмет көрсетуден бас тарту туралы дәлелді жауапты тіркеу;</w:t>
      </w:r>
    </w:p>
    <w:bookmarkEnd w:id="63"/>
    <w:bookmarkStart w:name="z73" w:id="64"/>
    <w:p>
      <w:pPr>
        <w:spacing w:after="0"/>
        <w:ind w:left="0"/>
        <w:jc w:val="both"/>
      </w:pPr>
      <w:r>
        <w:rPr>
          <w:rFonts w:ascii="Times New Roman"/>
          <w:b w:val="false"/>
          <w:i w:val="false"/>
          <w:color w:val="000000"/>
          <w:sz w:val="28"/>
        </w:rPr>
        <w:t>
      5) мемлекеттік қызмет көрсету нәтижесін беру – 30 (отыз) минут. Нәтижесі – мемлекеттік көрсетілетін қызмет нәтижені не мемлекеттік қызмет көрсетуден бас тарту туралы дәлелді жауапты беру.</w:t>
      </w:r>
    </w:p>
    <w:bookmarkEnd w:id="64"/>
    <w:bookmarkStart w:name="z74" w:id="65"/>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65"/>
    <w:bookmarkStart w:name="z75" w:id="6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66"/>
    <w:bookmarkStart w:name="z76" w:id="67"/>
    <w:p>
      <w:pPr>
        <w:spacing w:after="0"/>
        <w:ind w:left="0"/>
        <w:jc w:val="both"/>
      </w:pPr>
      <w:r>
        <w:rPr>
          <w:rFonts w:ascii="Times New Roman"/>
          <w:b w:val="false"/>
          <w:i w:val="false"/>
          <w:color w:val="000000"/>
          <w:sz w:val="28"/>
        </w:rPr>
        <w:t>
      1) көрсетілетін қызметті берушінің кеңсе қызметкері;</w:t>
      </w:r>
    </w:p>
    <w:bookmarkEnd w:id="67"/>
    <w:bookmarkStart w:name="z77" w:id="68"/>
    <w:p>
      <w:pPr>
        <w:spacing w:after="0"/>
        <w:ind w:left="0"/>
        <w:jc w:val="both"/>
      </w:pPr>
      <w:r>
        <w:rPr>
          <w:rFonts w:ascii="Times New Roman"/>
          <w:b w:val="false"/>
          <w:i w:val="false"/>
          <w:color w:val="000000"/>
          <w:sz w:val="28"/>
        </w:rPr>
        <w:t>
      2) көрсетілетін қызметті берушінің басшысы;</w:t>
      </w:r>
    </w:p>
    <w:bookmarkEnd w:id="68"/>
    <w:bookmarkStart w:name="z78" w:id="69"/>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69"/>
    <w:bookmarkStart w:name="z79" w:id="70"/>
    <w:p>
      <w:pPr>
        <w:spacing w:after="0"/>
        <w:ind w:left="0"/>
        <w:jc w:val="both"/>
      </w:pPr>
      <w:r>
        <w:rPr>
          <w:rFonts w:ascii="Times New Roman"/>
          <w:b w:val="false"/>
          <w:i w:val="false"/>
          <w:color w:val="000000"/>
          <w:sz w:val="28"/>
        </w:rPr>
        <w:t>
      7. Құрылымдық бөлімшелердің (қызметкерлердің) арасындағы рәсімдердің (іс-қимылдың) бірізділігін сипаттау осы регламенттің 1-қосымшасы "Мемлекеттік қызмет көрсетудің бизнес-процестерінің анықтамалығында" келтірілген. Мемлекеттік қызмет көрсету процесінің құрамына кіретін әрбір рәсімнің (іс-қимылдың) орындаудың ұзақтығы Стандарттың 4-тармағына сәйкес.</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 Паралимпиада, Сурдлимпиада ойындарының чемпиондары мен жүлдегерлеріне тұрғын үй беру" мемлекеттік көрсетілетін қызмет регламентіне қосымша</w:t>
            </w:r>
          </w:p>
        </w:tc>
      </w:tr>
    </w:tbl>
    <w:bookmarkStart w:name="z81" w:id="71"/>
    <w:p>
      <w:pPr>
        <w:spacing w:after="0"/>
        <w:ind w:left="0"/>
        <w:jc w:val="left"/>
      </w:pPr>
      <w:r>
        <w:rPr>
          <w:rFonts w:ascii="Times New Roman"/>
          <w:b/>
          <w:i w:val="false"/>
          <w:color w:val="000000"/>
        </w:rPr>
        <w:t xml:space="preserve"> Мемлекеттік қызмет көрсетудің бизнес – процестерінің анықтамалығы </w:t>
      </w:r>
    </w:p>
    <w:bookmarkEnd w:id="71"/>
    <w:p>
      <w:pPr>
        <w:spacing w:after="0"/>
        <w:ind w:left="0"/>
        <w:jc w:val="both"/>
      </w:pPr>
      <w:r>
        <w:drawing>
          <wp:inline distT="0" distB="0" distL="0" distR="0">
            <wp:extent cx="75946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94600" cy="81280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5692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69200" cy="4064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