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d41ff" w14:textId="92d4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2017-2018 оқу жылына техникалық және кәсіптік орта білімнен кейінгі білімі бар мамандарды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Алматы облысы әкімдігінің 2017 жылғы 11 қыркүйектегі № 359 қаулысы. Алматы облысы Әділет департаментінде 2017 жылы 6 қазанда № 4340 болып тіркелді</w:t>
      </w:r>
    </w:p>
    <w:p>
      <w:pPr>
        <w:spacing w:after="0"/>
        <w:ind w:left="0"/>
        <w:jc w:val="both"/>
      </w:pPr>
      <w:bookmarkStart w:name="z4" w:id="0"/>
      <w:r>
        <w:rPr>
          <w:rFonts w:ascii="Times New Roman"/>
          <w:b w:val="false"/>
          <w:i w:val="false"/>
          <w:color w:val="000000"/>
          <w:sz w:val="28"/>
        </w:rPr>
        <w:t xml:space="preserve">
      "Білім туралы" 2007 жылғы 27 шілдедегі Қазақстан Республикасы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 тармақшасына сәйкес, Алматы облысының әкімдігі </w:t>
      </w:r>
      <w:r>
        <w:rPr>
          <w:rFonts w:ascii="Times New Roman"/>
          <w:b/>
          <w:i w:val="false"/>
          <w:color w:val="000000"/>
          <w:sz w:val="28"/>
        </w:rPr>
        <w:t xml:space="preserve">ҚАУЛЫ ЕТЕДІ: </w:t>
      </w:r>
    </w:p>
    <w:bookmarkEnd w:id="0"/>
    <w:bookmarkStart w:name="z5" w:id="1"/>
    <w:p>
      <w:pPr>
        <w:spacing w:after="0"/>
        <w:ind w:left="0"/>
        <w:jc w:val="both"/>
      </w:pPr>
      <w:r>
        <w:rPr>
          <w:rFonts w:ascii="Times New Roman"/>
          <w:b w:val="false"/>
          <w:i w:val="false"/>
          <w:color w:val="000000"/>
          <w:sz w:val="28"/>
        </w:rPr>
        <w:t xml:space="preserve">
      1. 2017-2018 оқу жылына техникалық және кәсіптік, орта білімнен кейінгі білімі бар мамандарды даярлауға арналған мемлекеттік білім беру тапсырысы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"Алматы облысының білім басқармасы","Алматы облысының денсаулық сақтау басқармасы", "Алматы облысының экономика және бюджеттікжоспарлау басқармасы" мемлекеттік мекемелері техникалық және кәсіптік, орта білімнен кейінгі білім беру ұйымдарында мемлекеттік білім беру тапсырысын орналастыруды және қаржыландыруды қамтамасыз етсін.</w:t>
      </w:r>
    </w:p>
    <w:bookmarkEnd w:id="2"/>
    <w:bookmarkStart w:name="z7" w:id="3"/>
    <w:p>
      <w:pPr>
        <w:spacing w:after="0"/>
        <w:ind w:left="0"/>
        <w:jc w:val="both"/>
      </w:pPr>
      <w:r>
        <w:rPr>
          <w:rFonts w:ascii="Times New Roman"/>
          <w:b w:val="false"/>
          <w:i w:val="false"/>
          <w:color w:val="000000"/>
          <w:sz w:val="28"/>
        </w:rPr>
        <w:t xml:space="preserve">
      3. "Алматы облысының білім басқармасы", "Алматы облысының денсаулық сақтау басқармасы" мемлекеттік мекемелері техникалық және кәсіптік, орта білімнен кейінгібілім беретін оқу орындарында мамандарды даярлауға 2017-2018 оқу жылына арналған мемлекеттік білім беру тапсырысының орындалуын қамтамасыз етсін. </w:t>
      </w:r>
    </w:p>
    <w:bookmarkEnd w:id="3"/>
    <w:bookmarkStart w:name="z8" w:id="4"/>
    <w:p>
      <w:pPr>
        <w:spacing w:after="0"/>
        <w:ind w:left="0"/>
        <w:jc w:val="both"/>
      </w:pPr>
      <w:r>
        <w:rPr>
          <w:rFonts w:ascii="Times New Roman"/>
          <w:b w:val="false"/>
          <w:i w:val="false"/>
          <w:color w:val="000000"/>
          <w:sz w:val="28"/>
        </w:rPr>
        <w:t xml:space="preserve">
      4. Алматы облысы әкiмдiгiнiң "2016-2017оқу жылына техникалық және кәсіптік, орта білімнен кейінгі білімі бар мамандарды даярлауға арналған мемлекеттік білім беру тапсырысын бекіту туралы" 2016 жылғы 10 тамыздағы №427 (Нормативтік құқықтық актілерді мемлекеттік тіркеу тізілімінде </w:t>
      </w:r>
      <w:r>
        <w:rPr>
          <w:rFonts w:ascii="Times New Roman"/>
          <w:b w:val="false"/>
          <w:i w:val="false"/>
          <w:color w:val="000000"/>
          <w:sz w:val="28"/>
        </w:rPr>
        <w:t>№ 3951</w:t>
      </w:r>
      <w:r>
        <w:rPr>
          <w:rFonts w:ascii="Times New Roman"/>
          <w:b w:val="false"/>
          <w:i w:val="false"/>
          <w:color w:val="000000"/>
          <w:sz w:val="28"/>
        </w:rPr>
        <w:t xml:space="preserve"> тіркелген, 2016 жылдың 24 қыркүйегінде "Жетісу" және "Огни Алатау" газеттерінде жарияланған) қаулысының күші жойылды деп танылсын.</w:t>
      </w:r>
    </w:p>
    <w:bookmarkEnd w:id="4"/>
    <w:bookmarkStart w:name="z9" w:id="5"/>
    <w:p>
      <w:pPr>
        <w:spacing w:after="0"/>
        <w:ind w:left="0"/>
        <w:jc w:val="both"/>
      </w:pPr>
      <w:r>
        <w:rPr>
          <w:rFonts w:ascii="Times New Roman"/>
          <w:b w:val="false"/>
          <w:i w:val="false"/>
          <w:color w:val="000000"/>
          <w:sz w:val="28"/>
        </w:rPr>
        <w:t xml:space="preserve">
      5. Осы қаулының орындалуын бақылау облыс әкімінің орынбасары Омар Жақсылық Мұқашұлына жүктелсін. </w:t>
      </w:r>
    </w:p>
    <w:bookmarkEnd w:id="5"/>
    <w:bookmarkStart w:name="z10" w:id="6"/>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облысыәкімінің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Тұрлашов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облысы әкімдігінің 2017 жылғы "11" қыркүйектегі № 359 қаулысына қосымша </w:t>
            </w:r>
          </w:p>
        </w:tc>
      </w:tr>
    </w:tbl>
    <w:p>
      <w:pPr>
        <w:spacing w:after="0"/>
        <w:ind w:left="0"/>
        <w:jc w:val="left"/>
      </w:pPr>
      <w:r>
        <w:rPr>
          <w:rFonts w:ascii="Times New Roman"/>
          <w:b/>
          <w:i w:val="false"/>
          <w:color w:val="000000"/>
        </w:rPr>
        <w:t xml:space="preserve"> 2017-2018 оқу жылына техникалық және кәсіптік, орта білімнен кейінгі білімі бар мамандарды 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3953"/>
        <w:gridCol w:w="3994"/>
        <w:gridCol w:w="1215"/>
        <w:gridCol w:w="1215"/>
        <w:gridCol w:w="1215"/>
      </w:tblGrid>
      <w:tr>
        <w:trPr>
          <w:trHeight w:val="30" w:hRule="atLeast"/>
        </w:trPr>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 w:id="7"/>
          <w:p>
            <w:pPr>
              <w:spacing w:after="20"/>
              <w:ind w:left="20"/>
              <w:jc w:val="both"/>
            </w:pPr>
            <w:r>
              <w:rPr>
                <w:rFonts w:ascii="Times New Roman"/>
                <w:b w:val="false"/>
                <w:i w:val="false"/>
                <w:color w:val="000000"/>
                <w:sz w:val="20"/>
              </w:rPr>
              <w:t>
№</w:t>
            </w:r>
          </w:p>
          <w:bookmarkEnd w:id="7"/>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атауы</w:t>
            </w:r>
          </w:p>
        </w:tc>
        <w:tc>
          <w:tcPr>
            <w:tcW w:w="3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Біліктіліктер атауы</w:t>
            </w:r>
          </w:p>
        </w:tc>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 негізінде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 негізінде</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1</w:t>
            </w:r>
          </w:p>
          <w:bookmarkEnd w:id="8"/>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"Мектепке дейінгі білім беру және тәрбиелеу"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0101013 "Мектепке дейінгі ұйымдардың тәрбиешісі"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2</w:t>
            </w:r>
          </w:p>
          <w:bookmarkEnd w:id="9"/>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 "Дене тәрбиесі және спорт"</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0103023 "Дене тәрбиесі және спорт пәнінің мұғалімі"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3</w:t>
            </w:r>
          </w:p>
          <w:bookmarkEnd w:id="10"/>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0104000 "Кәсіптік білім беру"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0104023 "Өндірістік оқыту шебері, техник (барлық аталымдар бойынша)"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4</w:t>
            </w:r>
          </w:p>
          <w:bookmarkEnd w:id="11"/>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"Бастауыш білім беру"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0105013 "Бастауыш білім беру мұғалімі"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5</w:t>
            </w:r>
          </w:p>
          <w:bookmarkEnd w:id="12"/>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0105033 "Шетел тілінен бастауыш білім беру мұғалімі"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6</w:t>
            </w:r>
          </w:p>
          <w:bookmarkEnd w:id="13"/>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0107000 "Технология"</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0107013 "Технология пәнінен негізгі орта білім беру мұғалімі"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7</w:t>
            </w:r>
          </w:p>
          <w:bookmarkEnd w:id="14"/>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 "Музыкалық білім беру"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0108013 "Мектепке дейінгі және негізгі орта білім беру ұйымдарындағы музыка пәнінің мұғалімі"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8</w:t>
            </w:r>
          </w:p>
          <w:bookmarkEnd w:id="15"/>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 "Негізгі орта білім беру"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0111023 "Орыс тілі мен әдебиеті мұғалімі"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9</w:t>
            </w:r>
          </w:p>
          <w:bookmarkEnd w:id="16"/>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0111033 "Ұйғыр тілі мен әдебиеті мұғалімі"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10</w:t>
            </w:r>
          </w:p>
          <w:bookmarkEnd w:id="17"/>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0111053 "Өзін-өзі тану мұғалімі"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11</w:t>
            </w:r>
          </w:p>
          <w:bookmarkEnd w:id="18"/>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0111093 "Информатика мұғалімі"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12</w:t>
            </w:r>
          </w:p>
          <w:bookmarkEnd w:id="19"/>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 "Емдеу ісі"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0301013 "Фельдшер"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13</w:t>
            </w:r>
          </w:p>
          <w:bookmarkEnd w:id="20"/>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0301023 "Акушер"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14</w:t>
            </w:r>
          </w:p>
          <w:bookmarkEnd w:id="21"/>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"Медбикелік ісі"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0302033"Жалпы практикадағы медбике"</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15</w:t>
            </w:r>
          </w:p>
          <w:bookmarkEnd w:id="22"/>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 "Лабораториялық диагностика"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0305013 "Медициналық зертханашы"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16</w:t>
            </w:r>
          </w:p>
          <w:bookmarkEnd w:id="23"/>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0401000 "Кітапхана ісі"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0401013 "Кітапханашы"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4"/>
          <w:p>
            <w:pPr>
              <w:spacing w:after="20"/>
              <w:ind w:left="20"/>
              <w:jc w:val="both"/>
            </w:pPr>
            <w:r>
              <w:rPr>
                <w:rFonts w:ascii="Times New Roman"/>
                <w:b w:val="false"/>
                <w:i w:val="false"/>
                <w:color w:val="000000"/>
                <w:sz w:val="20"/>
              </w:rPr>
              <w:t>
17</w:t>
            </w:r>
          </w:p>
          <w:bookmarkEnd w:id="24"/>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 "Дизайн"</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0402022 "Көркемдік-әсемдеу жұмыстарын орындаушы"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5"/>
          <w:p>
            <w:pPr>
              <w:spacing w:after="20"/>
              <w:ind w:left="20"/>
              <w:jc w:val="both"/>
            </w:pPr>
            <w:r>
              <w:rPr>
                <w:rFonts w:ascii="Times New Roman"/>
                <w:b w:val="false"/>
                <w:i w:val="false"/>
                <w:color w:val="000000"/>
                <w:sz w:val="20"/>
              </w:rPr>
              <w:t>
18</w:t>
            </w:r>
          </w:p>
          <w:bookmarkEnd w:id="25"/>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 "Әлеуметтік-мәдени қызметі және халықтық көркемдік шығармашылығы"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0403013 "Ұйымдастырушы– педагог"</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19</w:t>
            </w:r>
          </w:p>
          <w:bookmarkEnd w:id="26"/>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 "Аспаптық орындау және музыкалық өнер эстрадасы"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0404013 "Балалар музыка мектебінің оқытушысы, концертмейстер"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20</w:t>
            </w:r>
          </w:p>
          <w:bookmarkEnd w:id="27"/>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0404023 "Балалар музыка мектебінің оқытушысы, ансамбль, оркестр әртісі (жетекшісі)"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21</w:t>
            </w:r>
          </w:p>
          <w:bookmarkEnd w:id="28"/>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0404033 "Балалар музыка мектебінің оқытушысы, халық аспаптар оркестрінің әртісі (жетекшісі)"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9"/>
          <w:p>
            <w:pPr>
              <w:spacing w:after="20"/>
              <w:ind w:left="20"/>
              <w:jc w:val="both"/>
            </w:pPr>
            <w:r>
              <w:rPr>
                <w:rFonts w:ascii="Times New Roman"/>
                <w:b w:val="false"/>
                <w:i w:val="false"/>
                <w:color w:val="000000"/>
                <w:sz w:val="20"/>
              </w:rPr>
              <w:t>
22</w:t>
            </w:r>
          </w:p>
          <w:bookmarkEnd w:id="29"/>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 "Хор дирижеры"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0405013 "Оқытушы, хормейстер"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0"/>
          <w:p>
            <w:pPr>
              <w:spacing w:after="20"/>
              <w:ind w:left="20"/>
              <w:jc w:val="both"/>
            </w:pPr>
            <w:r>
              <w:rPr>
                <w:rFonts w:ascii="Times New Roman"/>
                <w:b w:val="false"/>
                <w:i w:val="false"/>
                <w:color w:val="000000"/>
                <w:sz w:val="20"/>
              </w:rPr>
              <w:t>
23</w:t>
            </w:r>
          </w:p>
          <w:bookmarkEnd w:id="30"/>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 "Ән салу"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0407013 "Балалар музыка мектебінің оқытушысы, академиялық ән салу әртісі, ансамбль солисі"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1"/>
          <w:p>
            <w:pPr>
              <w:spacing w:after="20"/>
              <w:ind w:left="20"/>
              <w:jc w:val="both"/>
            </w:pPr>
            <w:r>
              <w:rPr>
                <w:rFonts w:ascii="Times New Roman"/>
                <w:b w:val="false"/>
                <w:i w:val="false"/>
                <w:color w:val="000000"/>
                <w:sz w:val="20"/>
              </w:rPr>
              <w:t>
24</w:t>
            </w:r>
          </w:p>
          <w:bookmarkEnd w:id="31"/>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0407023 "Балалар музыка мектебінің оқытушысы, домбырамен халық әндерін орындау әртісі"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25</w:t>
            </w:r>
          </w:p>
          <w:bookmarkEnd w:id="32"/>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"Шаштараз өнері және сәндік косметика"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0506012 "Шаш үлгілерін жасаушы"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26</w:t>
            </w:r>
          </w:p>
          <w:bookmarkEnd w:id="33"/>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 "Қонақ үй шаруашылығына қызмет көрсету және ұйымдастыру"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0507042"Әкімшілік көмекшісі"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4"/>
          <w:p>
            <w:pPr>
              <w:spacing w:after="20"/>
              <w:ind w:left="20"/>
              <w:jc w:val="both"/>
            </w:pPr>
            <w:r>
              <w:rPr>
                <w:rFonts w:ascii="Times New Roman"/>
                <w:b w:val="false"/>
                <w:i w:val="false"/>
                <w:color w:val="000000"/>
                <w:sz w:val="20"/>
              </w:rPr>
              <w:t>
27</w:t>
            </w:r>
          </w:p>
          <w:bookmarkEnd w:id="34"/>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"Тамақтандырудыұйымдастыру"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0508012 "Аспаз"</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5"/>
          <w:p>
            <w:pPr>
              <w:spacing w:after="20"/>
              <w:ind w:left="20"/>
              <w:jc w:val="both"/>
            </w:pPr>
            <w:r>
              <w:rPr>
                <w:rFonts w:ascii="Times New Roman"/>
                <w:b w:val="false"/>
                <w:i w:val="false"/>
                <w:color w:val="000000"/>
                <w:sz w:val="20"/>
              </w:rPr>
              <w:t>
28</w:t>
            </w:r>
          </w:p>
          <w:bookmarkEnd w:id="35"/>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0508022 "Кондитер"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6"/>
          <w:p>
            <w:pPr>
              <w:spacing w:after="20"/>
              <w:ind w:left="20"/>
              <w:jc w:val="both"/>
            </w:pPr>
            <w:r>
              <w:rPr>
                <w:rFonts w:ascii="Times New Roman"/>
                <w:b w:val="false"/>
                <w:i w:val="false"/>
                <w:color w:val="000000"/>
                <w:sz w:val="20"/>
              </w:rPr>
              <w:t>
29</w:t>
            </w:r>
          </w:p>
          <w:bookmarkEnd w:id="36"/>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0516000 "Қаржы"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0516053 "Қаржы жұмысы бойынша экономист"</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7"/>
          <w:p>
            <w:pPr>
              <w:spacing w:after="20"/>
              <w:ind w:left="20"/>
              <w:jc w:val="both"/>
            </w:pPr>
            <w:r>
              <w:rPr>
                <w:rFonts w:ascii="Times New Roman"/>
                <w:b w:val="false"/>
                <w:i w:val="false"/>
                <w:color w:val="000000"/>
                <w:sz w:val="20"/>
              </w:rPr>
              <w:t>
30</w:t>
            </w:r>
          </w:p>
          <w:bookmarkEnd w:id="37"/>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 "Есеп және аудит"</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0518033 "Экономист-бухгалтер"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8"/>
          <w:p>
            <w:pPr>
              <w:spacing w:after="20"/>
              <w:ind w:left="20"/>
              <w:jc w:val="both"/>
            </w:pPr>
            <w:r>
              <w:rPr>
                <w:rFonts w:ascii="Times New Roman"/>
                <w:b w:val="false"/>
                <w:i w:val="false"/>
                <w:color w:val="000000"/>
                <w:sz w:val="20"/>
              </w:rPr>
              <w:t>
31</w:t>
            </w:r>
          </w:p>
          <w:bookmarkEnd w:id="38"/>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0816000 "Химиялық технология және өндіріс"</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0816022 "Химиялық талдау зертханашысы"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9"/>
          <w:p>
            <w:pPr>
              <w:spacing w:after="20"/>
              <w:ind w:left="20"/>
              <w:jc w:val="both"/>
            </w:pPr>
            <w:r>
              <w:rPr>
                <w:rFonts w:ascii="Times New Roman"/>
                <w:b w:val="false"/>
                <w:i w:val="false"/>
                <w:color w:val="000000"/>
                <w:sz w:val="20"/>
              </w:rPr>
              <w:t>
32</w:t>
            </w:r>
          </w:p>
          <w:bookmarkEnd w:id="39"/>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"Электр станциялары мен желілерінің электр жабдықтары"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0901012"Электромонтер"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40"/>
          <w:p>
            <w:pPr>
              <w:spacing w:after="20"/>
              <w:ind w:left="20"/>
              <w:jc w:val="both"/>
            </w:pPr>
            <w:r>
              <w:rPr>
                <w:rFonts w:ascii="Times New Roman"/>
                <w:b w:val="false"/>
                <w:i w:val="false"/>
                <w:color w:val="000000"/>
                <w:sz w:val="20"/>
              </w:rPr>
              <w:t>
33</w:t>
            </w:r>
          </w:p>
          <w:bookmarkEnd w:id="40"/>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 "Электрмен қамтамасыз ету"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0902012"Тарату құрылғылары бойынша электр құрастырушы"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1"/>
          <w:p>
            <w:pPr>
              <w:spacing w:after="20"/>
              <w:ind w:left="20"/>
              <w:jc w:val="both"/>
            </w:pPr>
            <w:r>
              <w:rPr>
                <w:rFonts w:ascii="Times New Roman"/>
                <w:b w:val="false"/>
                <w:i w:val="false"/>
                <w:color w:val="000000"/>
                <w:sz w:val="20"/>
              </w:rPr>
              <w:t>
34</w:t>
            </w:r>
          </w:p>
          <w:bookmarkEnd w:id="41"/>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 "Электр және электр механикалық жабдықтар"</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0910022 "Күш желілері және электр жабдықтары бойынша электр монтаждаушы"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2"/>
          <w:p>
            <w:pPr>
              <w:spacing w:after="20"/>
              <w:ind w:left="20"/>
              <w:jc w:val="both"/>
            </w:pPr>
            <w:r>
              <w:rPr>
                <w:rFonts w:ascii="Times New Roman"/>
                <w:b w:val="false"/>
                <w:i w:val="false"/>
                <w:color w:val="000000"/>
                <w:sz w:val="20"/>
              </w:rPr>
              <w:t>
35</w:t>
            </w:r>
          </w:p>
          <w:bookmarkEnd w:id="42"/>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 "Электр және электрлі механикалық жабдықтарды техникалық пайдалану, қызмет көрсету және жөндеу"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0911032"Электр жабдықтарын жөндеу және қызмет көрсету жөніндегі электр монтері"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3"/>
          <w:p>
            <w:pPr>
              <w:spacing w:after="20"/>
              <w:ind w:left="20"/>
              <w:jc w:val="both"/>
            </w:pPr>
            <w:r>
              <w:rPr>
                <w:rFonts w:ascii="Times New Roman"/>
                <w:b w:val="false"/>
                <w:i w:val="false"/>
                <w:color w:val="000000"/>
                <w:sz w:val="20"/>
              </w:rPr>
              <w:t>
36</w:t>
            </w:r>
          </w:p>
          <w:bookmarkEnd w:id="43"/>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 "Механикалық өңдеу, өлшеу-бақылау құралдары және өндірістегі автоматика"</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1013062 "Бақылау-өлшеу аспаптары және автоматика бойынша слесарі"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4"/>
          <w:p>
            <w:pPr>
              <w:spacing w:after="20"/>
              <w:ind w:left="20"/>
              <w:jc w:val="both"/>
            </w:pPr>
            <w:r>
              <w:rPr>
                <w:rFonts w:ascii="Times New Roman"/>
                <w:b w:val="false"/>
                <w:i w:val="false"/>
                <w:color w:val="000000"/>
                <w:sz w:val="20"/>
              </w:rPr>
              <w:t>
37</w:t>
            </w:r>
          </w:p>
          <w:bookmarkEnd w:id="44"/>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 "Темір жол жылжымалы құрамдарын пайдалану, жөндеу және техникалық қызмет көрсету"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1108012 "Слесарь -вагондарды қараушы"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5"/>
          <w:p>
            <w:pPr>
              <w:spacing w:after="20"/>
              <w:ind w:left="20"/>
              <w:jc w:val="both"/>
            </w:pPr>
            <w:r>
              <w:rPr>
                <w:rFonts w:ascii="Times New Roman"/>
                <w:b w:val="false"/>
                <w:i w:val="false"/>
                <w:color w:val="000000"/>
                <w:sz w:val="20"/>
              </w:rPr>
              <w:t>
38</w:t>
            </w:r>
          </w:p>
          <w:bookmarkEnd w:id="45"/>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1109000 "Токарлық іс және металл өңдеу"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1109012 "Токарь"</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6"/>
          <w:p>
            <w:pPr>
              <w:spacing w:after="20"/>
              <w:ind w:left="20"/>
              <w:jc w:val="both"/>
            </w:pPr>
            <w:r>
              <w:rPr>
                <w:rFonts w:ascii="Times New Roman"/>
                <w:b w:val="false"/>
                <w:i w:val="false"/>
                <w:color w:val="000000"/>
                <w:sz w:val="20"/>
              </w:rPr>
              <w:t>
39</w:t>
            </w:r>
          </w:p>
          <w:bookmarkEnd w:id="46"/>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 "Дәнекерлеу ісі"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1114042 "Электргазымен дәнекерлеуші"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7"/>
          <w:p>
            <w:pPr>
              <w:spacing w:after="20"/>
              <w:ind w:left="20"/>
              <w:jc w:val="both"/>
            </w:pPr>
            <w:r>
              <w:rPr>
                <w:rFonts w:ascii="Times New Roman"/>
                <w:b w:val="false"/>
                <w:i w:val="false"/>
                <w:color w:val="000000"/>
                <w:sz w:val="20"/>
              </w:rPr>
              <w:t>
40</w:t>
            </w:r>
          </w:p>
          <w:bookmarkEnd w:id="47"/>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"Автомобиль көлігіне қызмет көрсету, жөндеу және пайдалану"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1201062 "Автокөліктердің электр құрылғыларын жөндеуші электрик"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8"/>
          <w:p>
            <w:pPr>
              <w:spacing w:after="20"/>
              <w:ind w:left="20"/>
              <w:jc w:val="both"/>
            </w:pPr>
            <w:r>
              <w:rPr>
                <w:rFonts w:ascii="Times New Roman"/>
                <w:b w:val="false"/>
                <w:i w:val="false"/>
                <w:color w:val="000000"/>
                <w:sz w:val="20"/>
              </w:rPr>
              <w:t>
41</w:t>
            </w:r>
          </w:p>
          <w:bookmarkEnd w:id="48"/>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1201072 "Автокөлікті жөндеу слесарі"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9"/>
          <w:p>
            <w:pPr>
              <w:spacing w:after="20"/>
              <w:ind w:left="20"/>
              <w:jc w:val="both"/>
            </w:pPr>
            <w:r>
              <w:rPr>
                <w:rFonts w:ascii="Times New Roman"/>
                <w:b w:val="false"/>
                <w:i w:val="false"/>
                <w:color w:val="000000"/>
                <w:sz w:val="20"/>
              </w:rPr>
              <w:t>
42</w:t>
            </w:r>
          </w:p>
          <w:bookmarkEnd w:id="49"/>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1201092 "Көліктерді жөндеу шебер"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50"/>
          <w:p>
            <w:pPr>
              <w:spacing w:after="20"/>
              <w:ind w:left="20"/>
              <w:jc w:val="both"/>
            </w:pPr>
            <w:r>
              <w:rPr>
                <w:rFonts w:ascii="Times New Roman"/>
                <w:b w:val="false"/>
                <w:i w:val="false"/>
                <w:color w:val="000000"/>
                <w:sz w:val="20"/>
              </w:rPr>
              <w:t>
43</w:t>
            </w:r>
          </w:p>
          <w:bookmarkEnd w:id="50"/>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"Тігін өндірісі және киімдерді үлгілеу"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1211032 "Тігінші"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1"/>
          <w:p>
            <w:pPr>
              <w:spacing w:after="20"/>
              <w:ind w:left="20"/>
              <w:jc w:val="both"/>
            </w:pPr>
            <w:r>
              <w:rPr>
                <w:rFonts w:ascii="Times New Roman"/>
                <w:b w:val="false"/>
                <w:i w:val="false"/>
                <w:color w:val="000000"/>
                <w:sz w:val="20"/>
              </w:rPr>
              <w:t>
44</w:t>
            </w:r>
          </w:p>
          <w:bookmarkEnd w:id="51"/>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1211062 "Арнайы тігінші"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2"/>
          <w:p>
            <w:pPr>
              <w:spacing w:after="20"/>
              <w:ind w:left="20"/>
              <w:jc w:val="both"/>
            </w:pPr>
            <w:r>
              <w:rPr>
                <w:rFonts w:ascii="Times New Roman"/>
                <w:b w:val="false"/>
                <w:i w:val="false"/>
                <w:color w:val="000000"/>
                <w:sz w:val="20"/>
              </w:rPr>
              <w:t>
45</w:t>
            </w:r>
          </w:p>
          <w:bookmarkEnd w:id="52"/>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"Нан пісіру, макарон және кондитерлік өндірісі"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1219092 "Кондитер"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3"/>
          <w:p>
            <w:pPr>
              <w:spacing w:after="20"/>
              <w:ind w:left="20"/>
              <w:jc w:val="both"/>
            </w:pPr>
            <w:r>
              <w:rPr>
                <w:rFonts w:ascii="Times New Roman"/>
                <w:b w:val="false"/>
                <w:i w:val="false"/>
                <w:color w:val="000000"/>
                <w:sz w:val="20"/>
              </w:rPr>
              <w:t>
46</w:t>
            </w:r>
          </w:p>
          <w:bookmarkEnd w:id="53"/>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1223000 "Сыра, алкогольсыз және спиртті ішімдіктер өндірісі"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1223062 "Ашытылу процесінің операторы"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47</w:t>
            </w:r>
          </w:p>
          <w:bookmarkEnd w:id="54"/>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1224000 "Сүт өнімдерінің өндірісі"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1224052 "Қаймағы алынбаған және ашымалы сүт өнімдерін жасау шебері"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48</w:t>
            </w:r>
          </w:p>
          <w:bookmarkEnd w:id="55"/>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 "Тамақтандыру кәсіпорындарының өнім өндіру технологиясы және оны ұйымдастыруы"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1226022 "Көкөніс тұздаушы"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49</w:t>
            </w:r>
          </w:p>
          <w:bookmarkEnd w:id="56"/>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 "Автоматтандыру және басқару"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1302012 "Бақылау-өлшеу аспаптары мен автоматика слесарі"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7"/>
          <w:p>
            <w:pPr>
              <w:spacing w:after="20"/>
              <w:ind w:left="20"/>
              <w:jc w:val="both"/>
            </w:pPr>
            <w:r>
              <w:rPr>
                <w:rFonts w:ascii="Times New Roman"/>
                <w:b w:val="false"/>
                <w:i w:val="false"/>
                <w:color w:val="000000"/>
                <w:sz w:val="20"/>
              </w:rPr>
              <w:t>
50</w:t>
            </w:r>
          </w:p>
          <w:bookmarkEnd w:id="57"/>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"Есептеу техникасы және бағдарламалық қамтамасыз ету"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1304012 "Электрондық есептеу машиналарының операторы"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8"/>
          <w:p>
            <w:pPr>
              <w:spacing w:after="20"/>
              <w:ind w:left="20"/>
              <w:jc w:val="both"/>
            </w:pPr>
            <w:r>
              <w:rPr>
                <w:rFonts w:ascii="Times New Roman"/>
                <w:b w:val="false"/>
                <w:i w:val="false"/>
                <w:color w:val="000000"/>
                <w:sz w:val="20"/>
              </w:rPr>
              <w:t>
51</w:t>
            </w:r>
          </w:p>
          <w:bookmarkEnd w:id="58"/>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1304082 "Электрондық-есептеу машиналарын баптаушы"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9"/>
          <w:p>
            <w:pPr>
              <w:spacing w:after="20"/>
              <w:ind w:left="20"/>
              <w:jc w:val="both"/>
            </w:pPr>
            <w:r>
              <w:rPr>
                <w:rFonts w:ascii="Times New Roman"/>
                <w:b w:val="false"/>
                <w:i w:val="false"/>
                <w:color w:val="000000"/>
                <w:sz w:val="20"/>
              </w:rPr>
              <w:t>
52</w:t>
            </w:r>
          </w:p>
          <w:bookmarkEnd w:id="59"/>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 "Ақпараттық жүйелер"</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1305011"Дизайнер"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60"/>
          <w:p>
            <w:pPr>
              <w:spacing w:after="20"/>
              <w:ind w:left="20"/>
              <w:jc w:val="both"/>
            </w:pPr>
            <w:r>
              <w:rPr>
                <w:rFonts w:ascii="Times New Roman"/>
                <w:b w:val="false"/>
                <w:i w:val="false"/>
                <w:color w:val="000000"/>
                <w:sz w:val="20"/>
              </w:rPr>
              <w:t>
53</w:t>
            </w:r>
          </w:p>
          <w:bookmarkEnd w:id="60"/>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"Радиоэлектроника және байланыс"</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1306012 "Телекоммуникациялық желілер және жүйелер бойынша электромонтер"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1"/>
          <w:p>
            <w:pPr>
              <w:spacing w:after="20"/>
              <w:ind w:left="20"/>
              <w:jc w:val="both"/>
            </w:pPr>
            <w:r>
              <w:rPr>
                <w:rFonts w:ascii="Times New Roman"/>
                <w:b w:val="false"/>
                <w:i w:val="false"/>
                <w:color w:val="000000"/>
                <w:sz w:val="20"/>
              </w:rPr>
              <w:t>
54</w:t>
            </w:r>
          </w:p>
          <w:bookmarkEnd w:id="61"/>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1306022 "Телефон байланысы электромонтері"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2"/>
          <w:p>
            <w:pPr>
              <w:spacing w:after="20"/>
              <w:ind w:left="20"/>
              <w:jc w:val="both"/>
            </w:pPr>
            <w:r>
              <w:rPr>
                <w:rFonts w:ascii="Times New Roman"/>
                <w:b w:val="false"/>
                <w:i w:val="false"/>
                <w:color w:val="000000"/>
                <w:sz w:val="20"/>
              </w:rPr>
              <w:t>
55</w:t>
            </w:r>
          </w:p>
          <w:bookmarkEnd w:id="62"/>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1306032 "Байланыс операторы"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3"/>
          <w:p>
            <w:pPr>
              <w:spacing w:after="20"/>
              <w:ind w:left="20"/>
              <w:jc w:val="both"/>
            </w:pPr>
            <w:r>
              <w:rPr>
                <w:rFonts w:ascii="Times New Roman"/>
                <w:b w:val="false"/>
                <w:i w:val="false"/>
                <w:color w:val="000000"/>
                <w:sz w:val="20"/>
              </w:rPr>
              <w:t>
56</w:t>
            </w:r>
          </w:p>
          <w:bookmarkEnd w:id="63"/>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1306052"Байланыс кабелін монтаждаушы"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4"/>
          <w:p>
            <w:pPr>
              <w:spacing w:after="20"/>
              <w:ind w:left="20"/>
              <w:jc w:val="both"/>
            </w:pPr>
            <w:r>
              <w:rPr>
                <w:rFonts w:ascii="Times New Roman"/>
                <w:b w:val="false"/>
                <w:i w:val="false"/>
                <w:color w:val="000000"/>
                <w:sz w:val="20"/>
              </w:rPr>
              <w:t>
57</w:t>
            </w:r>
          </w:p>
          <w:bookmarkEnd w:id="64"/>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"Ғимараттар мен құрылымдарды салу және пайдалану"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1401012 "Тас қалаушы"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65"/>
          <w:p>
            <w:pPr>
              <w:spacing w:after="20"/>
              <w:ind w:left="20"/>
              <w:jc w:val="both"/>
            </w:pPr>
            <w:r>
              <w:rPr>
                <w:rFonts w:ascii="Times New Roman"/>
                <w:b w:val="false"/>
                <w:i w:val="false"/>
                <w:color w:val="000000"/>
                <w:sz w:val="20"/>
              </w:rPr>
              <w:t>
58</w:t>
            </w:r>
          </w:p>
          <w:bookmarkEnd w:id="65"/>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1401022 "Ағаш ұстасы"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6"/>
          <w:p>
            <w:pPr>
              <w:spacing w:after="20"/>
              <w:ind w:left="20"/>
              <w:jc w:val="both"/>
            </w:pPr>
            <w:r>
              <w:rPr>
                <w:rFonts w:ascii="Times New Roman"/>
                <w:b w:val="false"/>
                <w:i w:val="false"/>
                <w:color w:val="000000"/>
                <w:sz w:val="20"/>
              </w:rPr>
              <w:t>
59</w:t>
            </w:r>
          </w:p>
          <w:bookmarkEnd w:id="66"/>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1401042 "Сылақшы"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7"/>
          <w:p>
            <w:pPr>
              <w:spacing w:after="20"/>
              <w:ind w:left="20"/>
              <w:jc w:val="both"/>
            </w:pPr>
            <w:r>
              <w:rPr>
                <w:rFonts w:ascii="Times New Roman"/>
                <w:b w:val="false"/>
                <w:i w:val="false"/>
                <w:color w:val="000000"/>
                <w:sz w:val="20"/>
              </w:rPr>
              <w:t>
60</w:t>
            </w:r>
          </w:p>
          <w:bookmarkEnd w:id="67"/>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1401052 "Бояушы"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8"/>
          <w:p>
            <w:pPr>
              <w:spacing w:after="20"/>
              <w:ind w:left="20"/>
              <w:jc w:val="both"/>
            </w:pPr>
            <w:r>
              <w:rPr>
                <w:rFonts w:ascii="Times New Roman"/>
                <w:b w:val="false"/>
                <w:i w:val="false"/>
                <w:color w:val="000000"/>
                <w:sz w:val="20"/>
              </w:rPr>
              <w:t>
61</w:t>
            </w:r>
          </w:p>
          <w:bookmarkEnd w:id="68"/>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1401062 "Бетоншы"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9"/>
          <w:p>
            <w:pPr>
              <w:spacing w:after="20"/>
              <w:ind w:left="20"/>
              <w:jc w:val="both"/>
            </w:pPr>
            <w:r>
              <w:rPr>
                <w:rFonts w:ascii="Times New Roman"/>
                <w:b w:val="false"/>
                <w:i w:val="false"/>
                <w:color w:val="000000"/>
                <w:sz w:val="20"/>
              </w:rPr>
              <w:t>
62</w:t>
            </w:r>
          </w:p>
          <w:bookmarkEnd w:id="69"/>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1401032 "Құрылыс шебері"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70"/>
          <w:p>
            <w:pPr>
              <w:spacing w:after="20"/>
              <w:ind w:left="20"/>
              <w:jc w:val="both"/>
            </w:pPr>
            <w:r>
              <w:rPr>
                <w:rFonts w:ascii="Times New Roman"/>
                <w:b w:val="false"/>
                <w:i w:val="false"/>
                <w:color w:val="000000"/>
                <w:sz w:val="20"/>
              </w:rPr>
              <w:t>
63</w:t>
            </w:r>
          </w:p>
          <w:bookmarkEnd w:id="70"/>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1401222 "Қаңқа-қаптауыш құрастырылымдар құрастырушысы"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1"/>
          <w:p>
            <w:pPr>
              <w:spacing w:after="20"/>
              <w:ind w:left="20"/>
              <w:jc w:val="both"/>
            </w:pPr>
            <w:r>
              <w:rPr>
                <w:rFonts w:ascii="Times New Roman"/>
                <w:b w:val="false"/>
                <w:i w:val="false"/>
                <w:color w:val="000000"/>
                <w:sz w:val="20"/>
              </w:rPr>
              <w:t>
64</w:t>
            </w:r>
          </w:p>
          <w:bookmarkEnd w:id="71"/>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1401242 "Кең бейінді құрылыс шебері"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65</w:t>
            </w:r>
          </w:p>
          <w:bookmarkEnd w:id="72"/>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 "Жол-құрылыс машиналарын техникалық пайдалану"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1402132"Автогрейдер машинисі"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3"/>
          <w:p>
            <w:pPr>
              <w:spacing w:after="20"/>
              <w:ind w:left="20"/>
              <w:jc w:val="both"/>
            </w:pPr>
            <w:r>
              <w:rPr>
                <w:rFonts w:ascii="Times New Roman"/>
                <w:b w:val="false"/>
                <w:i w:val="false"/>
                <w:color w:val="000000"/>
                <w:sz w:val="20"/>
              </w:rPr>
              <w:t>
66</w:t>
            </w:r>
          </w:p>
          <w:bookmarkEnd w:id="73"/>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 "Ішкі санитарлық-техникалық құрылғыларды, желдеткіштерді және инженерлік жүйелерді монтаждау және пайдалану"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1403012 "Слесарь-сантехник"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67</w:t>
            </w:r>
          </w:p>
          <w:bookmarkEnd w:id="74"/>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 "Газбен қамтамасыз ету жабдықтары мен жүйелерін құрастыру және пайдалану"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1405012 "Газ құбырларын пайдалану және жөндеу слесарі"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68</w:t>
            </w:r>
          </w:p>
          <w:bookmarkEnd w:id="75"/>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1407000 "Гидротехникалыққұрылыс"</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1407013 "Техник-гидротехник"</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69</w:t>
            </w:r>
          </w:p>
          <w:bookmarkEnd w:id="76"/>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 "Ауыл шаруашылығы техникасына техникалық қызмет көрсету және жөндеу"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1501012 "Ауыл шаруашылық өндірісіндегі тракторшы-машинисі"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7"/>
          <w:p>
            <w:pPr>
              <w:spacing w:after="20"/>
              <w:ind w:left="20"/>
              <w:jc w:val="both"/>
            </w:pPr>
            <w:r>
              <w:rPr>
                <w:rFonts w:ascii="Times New Roman"/>
                <w:b w:val="false"/>
                <w:i w:val="false"/>
                <w:color w:val="000000"/>
                <w:sz w:val="20"/>
              </w:rPr>
              <w:t>
70</w:t>
            </w:r>
          </w:p>
          <w:bookmarkEnd w:id="77"/>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1501022 "Машина механизмдерін жөндеу және пайдалану мастері"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71</w:t>
            </w:r>
          </w:p>
          <w:bookmarkEnd w:id="78"/>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 "Агрономия"</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1502012 "Зертханашы"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72</w:t>
            </w:r>
          </w:p>
          <w:bookmarkEnd w:id="79"/>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1504000 "Фермер шаруашылығы"</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1504042 "Аспазшы"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80"/>
          <w:p>
            <w:pPr>
              <w:spacing w:after="20"/>
              <w:ind w:left="20"/>
              <w:jc w:val="both"/>
            </w:pPr>
            <w:r>
              <w:rPr>
                <w:rFonts w:ascii="Times New Roman"/>
                <w:b w:val="false"/>
                <w:i w:val="false"/>
                <w:color w:val="000000"/>
                <w:sz w:val="20"/>
              </w:rPr>
              <w:t>
73</w:t>
            </w:r>
          </w:p>
          <w:bookmarkEnd w:id="80"/>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1504062 "Ауылшаруашылық өндірісіндегі тракторшы-машинисі"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81"/>
          <w:p>
            <w:pPr>
              <w:spacing w:after="20"/>
              <w:ind w:left="20"/>
              <w:jc w:val="both"/>
            </w:pPr>
            <w:r>
              <w:rPr>
                <w:rFonts w:ascii="Times New Roman"/>
                <w:b w:val="false"/>
                <w:i w:val="false"/>
                <w:color w:val="000000"/>
                <w:sz w:val="20"/>
              </w:rPr>
              <w:t>
74</w:t>
            </w:r>
          </w:p>
          <w:bookmarkEnd w:id="81"/>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1504092 "Электр жабдықтарына қызмет көрсету жөніндегі электрмонтер"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82"/>
          <w:p>
            <w:pPr>
              <w:spacing w:after="20"/>
              <w:ind w:left="20"/>
              <w:jc w:val="both"/>
            </w:pPr>
            <w:r>
              <w:rPr>
                <w:rFonts w:ascii="Times New Roman"/>
                <w:b w:val="false"/>
                <w:i w:val="false"/>
                <w:color w:val="000000"/>
                <w:sz w:val="20"/>
              </w:rPr>
              <w:t>
75</w:t>
            </w:r>
          </w:p>
          <w:bookmarkEnd w:id="82"/>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1509000 "Экология және табиғатты қорғау қызметі"</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1509023 "Ерекше қорғалатын табиғат аумақтарының технигі"</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3"/>
          <w:p>
            <w:pPr>
              <w:spacing w:after="20"/>
              <w:ind w:left="20"/>
              <w:jc w:val="both"/>
            </w:pPr>
            <w:r>
              <w:rPr>
                <w:rFonts w:ascii="Times New Roman"/>
                <w:b w:val="false"/>
                <w:i w:val="false"/>
                <w:color w:val="000000"/>
                <w:sz w:val="20"/>
              </w:rPr>
              <w:t>
76</w:t>
            </w:r>
          </w:p>
          <w:bookmarkEnd w:id="83"/>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1509053 "Техник-технолог"</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4"/>
          <w:p>
            <w:pPr>
              <w:spacing w:after="20"/>
              <w:ind w:left="20"/>
              <w:jc w:val="both"/>
            </w:pPr>
            <w:r>
              <w:rPr>
                <w:rFonts w:ascii="Times New Roman"/>
                <w:b w:val="false"/>
                <w:i w:val="false"/>
                <w:color w:val="000000"/>
                <w:sz w:val="20"/>
              </w:rPr>
              <w:t>
77</w:t>
            </w:r>
          </w:p>
          <w:bookmarkEnd w:id="84"/>
        </w:tc>
        <w:tc>
          <w:tcPr>
            <w:tcW w:w="3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 "Жерге орналастыру"</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1511012 "Сызушы"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78</w:t>
            </w:r>
          </w:p>
          <w:bookmarkEnd w:id="85"/>
        </w:tc>
        <w:tc>
          <w:tcPr>
            <w:tcW w:w="3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"Ветеринария"</w:t>
            </w: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1513022"Жануарлар мен құстарды жасанды ұрықтандыру операторы"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6"/>
          <w:p>
            <w:pPr>
              <w:spacing w:after="20"/>
              <w:ind w:left="20"/>
              <w:jc w:val="both"/>
            </w:pPr>
            <w:r>
              <w:rPr>
                <w:rFonts w:ascii="Times New Roman"/>
                <w:b w:val="false"/>
                <w:i w:val="false"/>
                <w:color w:val="000000"/>
                <w:sz w:val="20"/>
              </w:rPr>
              <w:t>
79</w:t>
            </w:r>
          </w:p>
          <w:bookmarkEnd w:id="86"/>
        </w:tc>
        <w:tc>
          <w:tcPr>
            <w:tcW w:w="0" w:type="auto"/>
            <w:vMerge/>
            <w:tcBorders>
              <w:top w:val="nil"/>
              <w:left w:val="single" w:color="cfcfcf" w:sz="5"/>
              <w:bottom w:val="single" w:color="cfcfcf" w:sz="5"/>
              <w:right w:val="single" w:color="cfcfcf" w:sz="5"/>
            </w:tcBorders>
          </w:tcPr>
          <w:p/>
        </w:tc>
        <w:tc>
          <w:tcPr>
            <w:tcW w:w="3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1513032 "Ветеринарлық санитар"</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