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dba2" w14:textId="a75d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инспекция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2017 жылғы 17 наурыздағы № 120 қаулысы. Алматы облысы Әділет департаментінде 2017 жылы 12 сәуірде № 4188 болып тіркелді. Күші жойылды - Алматы облысы әкімдігінің 2020 жылғы 19 наурыздағы № 113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Алматы облысы әкімдігінің 19.03.2020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"Техникалық инспекция саласындағы мемлекеттік көрсетілетін қызметтер стандарттарын бекіту туралы" 2015 жылғы 6 мамырдағы № 4-3/421 Қазақстан Республикасы Ауыл шаруашылығы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11766 тіркелген)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"Тракторларды және олардың базасында жасалған өздігінен жүретін шассилер мен механизмдерді, өздігінен жүретін ауыл шаруашылығы, мелиоративтік және жол-құрылыс машиналары мен механизмдерін, сондай-ақ жүріп өту мүмкіндігі жоғары арнайы машиналарды жүргізу құқығына куәліктер беру" мемлекеттік көрсетілетін қызмет регламенті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"Тракторлар және олардың базасында жасалған өздігінен жүретін шассилер мен механизмдер, өздігінен жүретін ауыл шаруашылығы, мелиоративтік және жол-құрылыс машиналары мен механизмдер, сондай-ақ өтімділігі жоғары арнайы машиналар үшін тіркеу құжатын (телнұсқасын) және мемлекеттік нөмірлік белгі беру" мемлекеттік көрсетілетін қызмет регламенті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"Тракторлардың және олардың базасында жасалған өздігінен жүретін шассилер мен механизмдерді, монтаждалған арнайы жабдығы бар тіркемелерді қоса алғанда, олардың тіркемелерінің, өздігінен жүретін ауыл шаруашылығы, мелиоративтік және жол-құрылыс машиналары мен механизмдерінің, сондай-ақ жүріп өту мүмкіндігі жоғары арнайы машиналардың кепілін мемлекеттік тіркеу" мемлекеттік көрсетілетін қызмет регламенті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"Тракторларды және олардың базасында жасалған өздігінен жүретін шассилер мен механизмдерді, монтаждалған арнайы жабдығы бар тіркемелерді қоса алғанда, олардың тіркемелерін, өздігінен жүретін ауыл шаруашылығы, мелиоративтік және жол-құрылысы машиналары мен механизмдерін, сондай-ақ жүріп өту мүмкіндігі жоғары арнайы машиналарды жыл сайынғы мемлекеттік техникалық байқаудан өткізу" мемлекеттік көрсетілетін қызмет регламенті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Алып тасталды – Алматы облысы әкімдігінің 10.10.2019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Алматы облысы әкімдігінің 10.10.2019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орынбасары С. Бескемпіровке жүктелсін.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әділет органдарында мемлекеттік тіркелген күннен бастап күшіне енеді және алғашқы ресми жарияланған күннен бастап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Тұрлашов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2017 жылғы "17" наурыздағы № 120 қаулысымен бекітілген 1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Алматы облысы әкімдігінің 10.10.2019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қолданысқа енгізіледі).</w:t>
      </w:r>
    </w:p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"Тракторларды және олардың базасында жасалған өздігінен жүретін шассилер мен механизмдерді, өздігінен жүретін ауыл шаруашылығы, мелиоративтік және жол-құрылыс машиналары мен механизмдерін, сондай-ақ жүріп өту мүмкіндігі жоғары арнайы машиналарды жүргізу құқығына куәліктер беру" мемлекеттік көрсетілетін қызмет регламенті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"Тракторларды және олардың базасында жасалған өздігінен жүретін шассилер мен механизмдерді, өздігінен жүретін ауыл шаруашылығы, мелиоративтік және жол-құрылыс машиналары мен механизмдерін, сондай-ақ жүріп өту мүмкіндігі жоғары арнайы машиналарды жүргізу құқығына куәліктер беру" мемлекеттік көрсетілетін қызмет (бұдан әрі - мемлекеттік көрсетілетін қызмет) облыстың, аудандардың және облыстық маңызы бар қалалардың жергілікті атқарушы органдарымен (бұдан әрі - көрсетілетін қызметті беруші) жеке тұлғаларға (бұдан әрі - көрсетілетін қызметті алушы) ақылы көрсетіледі.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Қазақстан Республикасы Ауыл шаруашылығы министрінің 2015 жылғы 6 мамырдағы </w:t>
      </w:r>
      <w:r>
        <w:rPr>
          <w:rFonts w:ascii="Times New Roman"/>
          <w:b w:val="false"/>
          <w:i w:val="false"/>
          <w:color w:val="000000"/>
          <w:sz w:val="28"/>
        </w:rPr>
        <w:t>№ 4-3/421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11766 тіркелген) бұйрығымен бекітілген "Тракторларды және олардың базасында жасалған өздiгiнен жүретiн шассилер мен механизмдердi, өздiгiнен жүретiн ауыл шаруашылығы, мелиоративтiк және жол-құрылыс машиналары мен механизмдерiн, сондай-ақ жүріп өту мүмкіндігі жоғары арнайы машиналарды жүргізу құқығына куәлiктер беру" мемлекеттік көрсетілетін қызмет стандарты (бұдан әрі - Стандарт) негізінде көрсетіледі.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қызмет көрсету нысаны: электрондық (ішінара автоматтандырылған) немесе қағаз түрінде. 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нәтижесі: тракторларды және олардың базасында жасалған өздігінен жүретін шассилер мен механизмдерді, өздігінен жүретін ауыл шаруашылығы, мелиоративтік және жол-құрылыс машиналары мен механизмдерін, сондай-ақ жүріп өту мүмкіндігі жоғары арнайы машиналарды жүргізу құқығына куәлікті, куәліктің телнұсқасын беру, ескі үлгідегі куәлікті жаңа куәлікке ауыстырған (айырбастаған) кезде.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мерзімдері: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құжаттарды қабылдауды, оларды тіркеуді жүзеге асырады және көрсетілетін қызметті берушінің басшысына жолдайды – 30 (отыз) минут;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 топтамасын қарастырады және көрсетілетін қызметті берушінің жауапты орындаушысын анықтайды – 3 (үш) сағат;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ұсынылған құжаттардың толықтығын Стандарттың 9-тармағының талаптарына сәйкестігін тексереді, талаптарға сәйкес болған жағдайда мемлекеттік қызметті көрсету нәтижесін рәсімдейді - 12 (он екі) сағат ішінде көрсетілетін қызметті алушыға береді.</w:t>
      </w:r>
    </w:p>
    <w:bookmarkEnd w:id="19"/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процесінде қатысатын көрсетілетін қызметті берушінің құрылымдық бөлімшлерінің (қызметкерлерінің) тізбесі: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орындаушысы. 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Құрылымдық бөлімшелердің (қызметкерлердің) арасындағы рәсімдердің (іс-қимылдың) бірізділігін сипаттау осы регламенттің қосымшасы "Мемлекеттік қызмет көрсетудің бизнес-процестерінің анықтамалығы" келтірілген.</w:t>
      </w:r>
    </w:p>
    <w:bookmarkEnd w:id="25"/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Жүгіну тәртібін және "электрондық үкімет" веб-порталы (бұдан әрі - портал)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порталда тіркеледі, электрондық цифрлық қолтаңбасымен куәландырылған электрондық құжат нысанындағы сұрау салуды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алушының "жеке кабинетіне" сұрау салудың қабылданғаны туралы мәртебе жолданады;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сұрау салуды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"Тракторларды және олардың базасында жасалған өздігінен жүретін шассилер мен механизмдерді, өздігінен жүретін ауыл шаруашылығы, мелиоративтік және жол-құрылыс машиналары мен механизмдерін, сондай-ақ жүріп өту мүмкіндігі жоғары арнайы машиналарды жүргізу құқығына куәліктер беру" мемлекеттік көрсетілетін қызмет регламентіне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2017 жылғы "17" наурыздағы № 120 қаулысымен бекітілген 2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Алматы облысы әкімдігінің 10.10.2019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қолданысқа енгізіледі).</w:t>
      </w:r>
    </w:p>
    <w:bookmarkStart w:name="z5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"Тракторлар және олардың базасында жасалған өздігінен жүретін шассилер мен механизмдер, монтаждалған арнайы жабдығы бар тіркемелерді қоса алғанда, олардың тіркемелері, өздігінен жүретін ауыл шаруашылығы, мелиоративтік және жол-құрылыс машиналары, сондай-ақ өтімділігі жоғары арнайы машиналар үшін тіркеу құжатын (телнұсқасын) және мемлекеттік нөмірлік белгі беру" мемлекеттік көрсетілетін қызмет регламенті</w:t>
      </w:r>
    </w:p>
    <w:bookmarkEnd w:id="27"/>
    <w:bookmarkStart w:name="z5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"Тракторлар және олардың базасында жасалған өздігінен жүретін шассилер мен механизмдер, монтаждалған арнайы жабдығы бар тіркемелерді қоса алғанда, олардың тіркемелері, өздігінен жүретін ауыл шаруашылығы, мелиоративтік және жол-құрылыс машиналары, сондай-ақ өтімділігі жоғары арнайы машиналар үшін тіркеу құжатын (телнұсқасын) және мемлекеттік нөмірлік белгі беру" мемлекеттік көрсетілетін қызмет (бұдан әрі - мемлекеттік көрсетілетін қызмет) облыстың, аудандардың және облыстық маңызы бар қалалардың жергілікті атқарушы органдарымен (бұдан әрі - көрсетілетін қызметті беруші) заңды және жеке тұлғаларға (бұдан әрі - көрсетілетін қызметті алушы) ақылы көрсетіледі.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Қазақстан Республикасы Ауыл шаруашылығы министрінің 2015 жылғы 6 мамырдағы </w:t>
      </w:r>
      <w:r>
        <w:rPr>
          <w:rFonts w:ascii="Times New Roman"/>
          <w:b w:val="false"/>
          <w:i w:val="false"/>
          <w:color w:val="000000"/>
          <w:sz w:val="28"/>
        </w:rPr>
        <w:t>№ 4-3/421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11766 тіркелген) бұйрығымен бекітілген "Тракторлар және олардың базасында жасалған өздігінен жүретін шассилер мен механизмдер, монтаждалған арнайы жабдығы бар тіркемелерді қоса алғанда, олардың тіркемелері өздігінен жүретін ауыл шаруашылығы, мелиоритивтік және жол-құрылыс машиналары, сондай-ақ өтімділігі жоғары арнайы машиналар үшін тіркеу құжатын (телнұсқасын) және мемлекеттік нөмірлік белгі беру" мемлекеттік көрсетілетін қызмет стандарты (бұдан әрі - Стандарт) негізінде көрсетіледі.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қызмет көрсету нысаны: электрондық (ішінара автоматтандырылған) немесе қағаз түрінде. 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нәтижесі: тракторлар және олардың базасында жасалған өздігінен жүретін шассилер мен механизмдер, монтаждалған арнайы жабдығы бар тіркемелерді қоса алғанда, олардың тіркемелері, өздігінен жүретін ауыл шаруашылығы, мелиоритивтік және жол-құрылыс машиналары мен механизімдерінің, сондай-ақ өтімділігі жоғары арнайы машиналар үшін тіркеу құжатын (телнұсқасын) және мемлекеттік нөмірлік белгі беру.</w:t>
      </w:r>
    </w:p>
    <w:bookmarkEnd w:id="32"/>
    <w:bookmarkStart w:name="z5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мерзімдері: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 қызметкері өтініш пен құжаттарды қабылдауды, оларды тіркеуді жүзеге асырады және көрсетілетін қызметті берушінің басшысына жолдайды – 30 (отыз) минут;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 топтамасын қарастырады және көрсетілетін қызметті берушінің жауапты орындаушысын анықтайды – 3 (үш) сағат;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ұсынылған құжаттардың Стандарттың 9-тармағының талаптарына сәйкестігін тексереді, сәйкес болған жағдайда мемлекеттік қызметті көрсету нәтижесін рәсімдейді – 14 (он төрт) күнтізбелік күн ішінде көрсетілетін қызметті алушыға береді;</w:t>
      </w:r>
    </w:p>
    <w:bookmarkEnd w:id="38"/>
    <w:bookmarkStart w:name="z6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процесінде қатысатын көрсетілетін қызметті берушінің құрылымдық бөлімшлерінің (қызметкерлерінің) тізбесі: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орындаушысы. 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Құрылымдық бөлімшелердің (қызметкерлердің) арасындағы рәсімдердің (іс-қимылдың) бірізділігін сипаттау осы регламенттің қосымшасы "Мемлекеттік қызмет көрсетудің бизнес-процестерінің анықтамалығы" келтірілген.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Жүгіну тәртібін және "электрондық үкімет" веб-порталы (бұдан әрі - портал)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порталда тіркеледі, электрондық цифрлық қолтаңбасымен куәландырылған электрондық құжат нысанындағы сұрау салуды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алушының "жеке кабинетіне" сұрау салудың қабылданғаны туралы мәртебе жолданады;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сұрау салуды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"Тракторлар және олардың базасында жасалған өздігінен жүретін шассилер мен механизмдер, монтаждалған арнайы жабдығы бар тіркемелерді қоса алғанда, олардың тіркемелері өздігінен жүретін ауыл шаруашылығы, мелиоративтік және жол-құрылыс машиналары, сондай-ақ өтімділігі жоғары арнайы машиналар үшін тіркеу құжатын (телнұсұасын) және мемлекеттік нөмірлік белгі беру" мемлекеттік көрсетілетін қызмет регламентіне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2017 жылғы "17" наурыздағы № 120 қаулысымен бекітілген 3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Алматы облысы әкімдігінің 10.10.2019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қолданысқа енгізіледі).</w:t>
      </w:r>
    </w:p>
    <w:bookmarkStart w:name="z7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"Тракторлардың және олардың базасында жасалған өздігінен жүретін шассилер мен механизмдердің, монтаждалған арнайы жабдығы бар тіркемелерді қоса алғанда, олардың тіркемелерінің, өздігінен жүретін ауыл шаруашылығы, мелиоративтік және жол-құрылыс машиналары мен механизмдерінің, сондай-ақ жүріп өту мүмкіндігі жоғары арнайы машиналардың кепілін мемлекеттік тіркеу (тіркеуден алу)" мемлекеттік көрсетілетін қызмет регламенті</w:t>
      </w:r>
    </w:p>
    <w:bookmarkEnd w:id="45"/>
    <w:bookmarkStart w:name="z8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6"/>
    <w:bookmarkStart w:name="z8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"Тракторлардың және олардың базасында жасалған өздігінен жүретін шассилер мен механизмдердің, монтаждалған арнайы жабдығы бар тіркемелерді қоса алғанда, олардың тіркемелерінің, өздігінен жүретін ауыл шаруашылығы, мелиоративтік және жол-құрылыс машиналары мен механизмдерінің, сондай-ақ жүріп өту мүмкіндігі жоғары арнайы машиналардың кепілін мемлекеттік тіркеу (тіркеуден алу)" мемлекеттік көрсетілетін қызмет (бұдан әрі - мемлекеттік көрсетілетін қызмет) облыстың, аудандардың және облыстық маңызы бар қалалардың жергілікті атқарушы органдарымен (бұдан әрі - көрсетілетін қызметті беруші) жеке және заңды тұлғаларға (бұдан әрі - көрсетілетін қызметті алушы) ақылы көрсетіледі.</w:t>
      </w:r>
    </w:p>
    <w:bookmarkEnd w:id="47"/>
    <w:bookmarkStart w:name="z8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Қазақстан Республикасы Ауыл шаруашылығы министрінің 2015 жылғы 6 мамырдағы </w:t>
      </w:r>
      <w:r>
        <w:rPr>
          <w:rFonts w:ascii="Times New Roman"/>
          <w:b w:val="false"/>
          <w:i w:val="false"/>
          <w:color w:val="000000"/>
          <w:sz w:val="28"/>
        </w:rPr>
        <w:t>№ 4-3/421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11766 тіркелген) бұйрығымен бекітілген "Тракторлардың және олардың базасында жасалған өздігінен жүретін шассилер мен механизмдерді, монтаждалған арнайы жабдығы бар тіркемелерді қоса алғанда, олардың тіркемелерінің, өздігінен жүретін ауыл шаруашылығы, мелиоративтік және жол-құрылыс машиналары мен механизмдерінің, сондай-ақ жүріп өту мүмкіндігі жоғары арнайы машиналардың кепілін мемлекеттік тіркеу (тіркеуден алу)" мемлекеттік көрсетілетін қызмет стандарты (бұдан әрі - Стандарт) негізінде көрсетіледі.</w:t>
      </w:r>
    </w:p>
    <w:bookmarkEnd w:id="48"/>
    <w:bookmarkStart w:name="z8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электрондық (ішінара автоматтандырылған) немесе қағаз түрінде.</w:t>
      </w:r>
    </w:p>
    <w:bookmarkEnd w:id="49"/>
    <w:bookmarkStart w:name="z8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Тракторлардың және олардың базасында жасалған өздігінен жүретін шассилер мен механизмдердің, монтаждалған арнайы жабдығы бар тіркемелерді қоса алғанда, олардың тіркемелерінің, өздігінен жүретін ауыл шаруашылығы, мелиоративтік және жол-құрылыс машиналары мен механизмдерінің, сондай-ақ жүріп өту мүмкіндігі жоғары арнайы машиналардың кепілін мемлекеттік тіркеу туралы куәлікті немесе телнұсқасын беру немесе машина кепілінің тіркелгені туралы хабарлама беру не Қазақстан Республикасы Ауыл шаруашылығы министрінің 2015 жылғы 6 мамырдағы </w:t>
      </w:r>
      <w:r>
        <w:rPr>
          <w:rFonts w:ascii="Times New Roman"/>
          <w:b w:val="false"/>
          <w:i w:val="false"/>
          <w:color w:val="000000"/>
          <w:sz w:val="28"/>
        </w:rPr>
        <w:t>№ 4-3/421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"Тракторлардың және олардың базасында жасалған өздігінен жүретін шассилер мен механизмдердің, монтаждалған арнайы жабдығы бар тіркемелерді қоса алғанда, олардың тіркемелерінің, өздігінен жүретін ауыл шаруашылығы, мелиоративтік және жол-құрылыс машиналары мен механизмдерінің, сондай-ақ жүріп өту мүмкіндігі жоғары арнайы машиналардың кепілін мемлекеттік тіркеу (тіркеуден алу)" мемлекеттік көрсетілетін қызмет Стандарттың 10-тармағында көрсетілген негіздер бойынша мемлекеттік қызметті көрсетуден бас тарту туралы уәжді жауап.</w:t>
      </w:r>
    </w:p>
    <w:bookmarkEnd w:id="50"/>
    <w:bookmarkStart w:name="z8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электрондық және/немесе қағаз түрінде.</w:t>
      </w:r>
    </w:p>
    <w:bookmarkEnd w:id="51"/>
    <w:bookmarkStart w:name="z8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Порталға жүгінген кезде мемлекеттік қызметті көрсету нәтижесі көрсетілетін қызметті берушінің "жеке кабинетіне" көрсетілетін қызметті берушінің уәкілетті адамының электрондық цифрлық қолтаңбасы (бұдан әрі – ЭЦҚ) қойылған электрондық құжат нысанында жіберіледі.</w:t>
      </w:r>
    </w:p>
    <w:bookmarkEnd w:id="52"/>
    <w:bookmarkStart w:name="z8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53"/>
    <w:bookmarkStart w:name="z8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</w:t>
      </w:r>
    </w:p>
    <w:bookmarkEnd w:id="54"/>
    <w:bookmarkStart w:name="z8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мазмұны:</w:t>
      </w:r>
    </w:p>
    <w:bookmarkEnd w:id="55"/>
    <w:bookmarkStart w:name="z9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құжаттарды қабылдауды, оларды тіркеуді жүзеге асырады және басшыға жолдайды – 30 (отыз) минут;</w:t>
      </w:r>
    </w:p>
    <w:bookmarkEnd w:id="56"/>
    <w:bookmarkStart w:name="z9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ұсынылған құжаттарды қарастырады және жауапты орындаушыны анықтайды – 30 (отыз) минут;</w:t>
      </w:r>
    </w:p>
    <w:bookmarkEnd w:id="57"/>
    <w:bookmarkStart w:name="z9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ұсынылған құжаттардың толықтығын және Стандарттың 9-тармағына сәйкестігін тексереді, Қазақстан Республикасының заңнамасына сәйкес кепілдік талаптарынан тұратын машиналар кепілдігі туралы шартты немесе өзге шартты өтініште бар мәліметтерге сәйкестігін тексеріп, Мемлекеттік қызметті көрсету нәтижесін– 8 (сегіз) сағат ішінде атқарады;</w:t>
      </w:r>
    </w:p>
    <w:bookmarkEnd w:id="58"/>
    <w:bookmarkStart w:name="z9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 мемлекеттік қызмет көрсету нәтижесін 30 минут ішінде көрсетілетін қызметті алушыға береді.</w:t>
      </w:r>
    </w:p>
    <w:bookmarkEnd w:id="59"/>
    <w:bookmarkStart w:name="z9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60"/>
    <w:bookmarkStart w:name="z9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процесінде қатысатын көрсетілетін қызметті берушінің құрылымдық бөлімшлерінің (қызметкерлерінің) тізбесі:</w:t>
      </w:r>
    </w:p>
    <w:bookmarkEnd w:id="61"/>
    <w:bookmarkStart w:name="z9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62"/>
    <w:bookmarkStart w:name="z9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63"/>
    <w:bookmarkStart w:name="z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орындаушысы. 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Жүгіну тәртібін және "электрондық үкімет" веб-порталы (бұдан әрі - портал)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порталда тіркеледі, электрондық цифрлық қолтаңбасымен куәландырылған электрондық құжат нысанындағы сұрау салуды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алушының "жеке кабинетіне" сұрау салудың қабылданғаны туралы мәртебе жолданады;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сұрау салуды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"Тракторлардың және олардың базасында жасалған өздігінен жүретін шассилер мен механизмдерді, монтаждалған арнайы жабдығы бар тіркемелерді қоса алғанда, олардың тіркемелерінің, өздігінен жүретін ауыл шаруашылығы, мелиоративтік және жол-құрылыс машиналары мен механизмдерінің, сондай-ақ жүріп өту мүмкіндігі жоғары арнайы машиналардың кепілін мемлекеттік тіркеу (тіркеуден алу)" мемлекеттік көрсетілетін қызмет регламентіне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2017 жылғы "17" наурыздағы № 120 қаулысымен бекітілген 4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Алматы облысы әкімдігінің 10.10.2019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қолданысқа енгізіледі).</w:t>
      </w:r>
    </w:p>
    <w:bookmarkStart w:name="z10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"Тракторларды және олардың базасында жасалған өздігінен жүретін шассилер мен механизмдерді, монтаждалған арнайы жабдығы бар тіркемелерді қоса алғанда, олардың тіркемелерін, өздігінен жүретін ауыл шаруашылығы, мелиоративтік және жол-құрылысы машиналары мен механизмдерін, сондай-ақ жүріп өту мүмкіндігі жоғары арнайы машиналарды жыл сайынғы мемлекеттік техникалық байқаудан өткізу" мемлекеттік көрсетілетін қызмет регламенті</w:t>
      </w:r>
    </w:p>
    <w:bookmarkEnd w:id="65"/>
    <w:bookmarkStart w:name="z11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6"/>
    <w:bookmarkStart w:name="z11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"Тракторларды және олардың базасында жасалған өздігінен жүретін шассилер мен механизмдерді, монтаждалған арнайы жабдығы бар тіркемелерді қоса алғанда, олардың тіркемелерін, өздігінен жүретін ауыл шаруашылығы, мелиоративтік және жол-құрылысы машиналары мен механизмдерін, сондай-ақ жүріп өту мүмкіндігі жоғары арнайы машиналарды жыл сайынғы мемлекеттік техникалық байқаудан өткізу" мемлекеттік көрсетілетін қызмет (бұдан әрі - мемлекеттік көрсетілетін қызмет) облыстың, аудандардың және облыстық маңызы бар қалалардың жергілікті атқарушы органдарымен (бұдан әрі - көрсетілетін қызметті беруші) заңды және жеке тұлғаларға (бұдан әрі - көрсетілетін қызметті алушы) тегін көрсетіледі.</w:t>
      </w:r>
    </w:p>
    <w:bookmarkEnd w:id="67"/>
    <w:bookmarkStart w:name="z11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Қазақстан Республикасы Ауыл шаруашылығы министрінің 2015 жылғы 6 мамырдағы </w:t>
      </w:r>
      <w:r>
        <w:rPr>
          <w:rFonts w:ascii="Times New Roman"/>
          <w:b w:val="false"/>
          <w:i w:val="false"/>
          <w:color w:val="000000"/>
          <w:sz w:val="28"/>
        </w:rPr>
        <w:t>№ 4-3/421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11766 тіркелген) бұйрығымен бекітілген "Тракторларды және олардың базасында жасалған өздігінен жүретін шассилер мен механизмдерді, монтаждалған арнайы жабдығы бар тіркемелерді қоса алғанда, олардың тіркемелерін, өздігінен жүретін ауыл шаруашылығы, мелиоративтік және жол-құрылысы машиналары мен механизмдерін, сондай-ақ жүріп өту мүмкіндігі жоғары арнайы машиналарды жыл сайынғы мемлекеттік техникалық байқаудан өткізу" мемлекеттік көрсетілетін қызмет стандарты (бұдан әрі - Стандарт) негізінде көрсетіледі.</w:t>
      </w:r>
    </w:p>
    <w:bookmarkEnd w:id="68"/>
    <w:bookmarkStart w:name="z11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қызмет көрсету нысаны: электрондық (ішінара автоматтандырылған) немесе қағаз түрінде. </w:t>
      </w:r>
    </w:p>
    <w:bookmarkEnd w:id="69"/>
    <w:bookmarkStart w:name="z11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Көрсетілетін мемлекеттік қызметтің нәтижесі инженер-инспектордың қолымен және көрсетілетін қызметті берушінің мөртабанымен расталған, тіркеу құжатында (техникалық паспортта) "Ақаусыз" не "Ақаулы" деген жазба енгізу болып табылады.</w:t>
      </w:r>
    </w:p>
    <w:bookmarkEnd w:id="70"/>
    <w:bookmarkStart w:name="z11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71"/>
    <w:bookmarkStart w:name="z11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</w:t>
      </w:r>
    </w:p>
    <w:bookmarkEnd w:id="72"/>
    <w:bookmarkStart w:name="z11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мазмұны:</w:t>
      </w:r>
    </w:p>
    <w:bookmarkEnd w:id="73"/>
    <w:bookmarkStart w:name="z11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көрсетілетін қызметті алушының құжаттарын қабылдауды және тіркеуді жүзеге асырады, құжаттарды көрсетілетін қызметті берушінің басшысына жолдайды – 30 (отыз) минут;</w:t>
      </w:r>
    </w:p>
    <w:bookmarkEnd w:id="74"/>
    <w:bookmarkStart w:name="z11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Стандарттың 9-тармағында көзделген тізбеге сәйкес құжаттар топтамасын толық ұсынбаған және (немесе) қолданыс мерзімі өтіп кеткен құжаттарды ұсынған жағдайда Стандарттың 10-тармағымен көзделген негіздер бойынша көрсетілетін қызметті беруші өтінішті қабылдаудан бас тартады;</w:t>
      </w:r>
    </w:p>
    <w:bookmarkEnd w:id="75"/>
    <w:bookmarkStart w:name="z12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көрсетілетін қызметті алушының құжаттарын қарастырады және көрсетілетін қызметті берушінің жауапты орындаушысын анықтайды – 30 (отыз) минут;</w:t>
      </w:r>
    </w:p>
    <w:bookmarkEnd w:id="76"/>
    <w:bookmarkStart w:name="z12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ұсынылған құжаттарды тексереді, жыл сайынғы мемлекеттік техникалық байқауға шығады және мемлекеттік қызмет көрсету нәтижесін қалыптастырады машинаның тікелей тұрған жерi бойынша - 8 (сегіз) жұмыс күні, және (немесе) машинаны тіркеу пунктіне әкелген кезде - 1 (бір) жұмыс күні;</w:t>
      </w:r>
    </w:p>
    <w:bookmarkEnd w:id="77"/>
    <w:bookmarkStart w:name="z12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78"/>
    <w:bookmarkStart w:name="z12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процесінде қатысатын көрсетілетін қызметті берушінің құрылымдық бөлімшлерінің (қызметкерлерінің) тізбесі:</w:t>
      </w:r>
    </w:p>
    <w:bookmarkEnd w:id="79"/>
    <w:bookmarkStart w:name="z12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80"/>
    <w:bookmarkStart w:name="z12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Жүгіну тәртібін және "электрондық үкімет" веб-порталы (бұдан әрі - портал)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порталда тіркеледі, электрондық цифрлық қолтаңбасымен куәландырылған электрондық құжат нысанындағы сұрау салуды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алушының "жеке кабинетіне" сұрау салудың қабылданғаны туралы мәртебе жолданады;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сұрау салуды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"Тракторларды және олардың базасында жасалған өздігінен жүретін шассилер мен механизмдерді, монтаждалған арнайы жабдығы бар тіркемелерді қоса алғанда, олардың тіркемелерін, өздігінен жүретін ауыл шаруашылығы, мелиоративтік және жол-құрылысы машиналары мен механизмдерін, сондай-ақ жүріп өту мүмкіндігі жоғары арнайы машиналарды жыл сайынғы мемлекеттік техникалық байқаудан өткізу" мемлекеттік көрсетілетін қызмет регламентіне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2017 жылғы "17" наурыздағы №120 қаулысымен бекітілген 5-қосымша </w:t>
            </w:r>
          </w:p>
        </w:tc>
      </w:tr>
    </w:tbl>
    <w:bookmarkStart w:name="z12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"Тракторларға және олардың базасында жасалған өздiгiнен жүретiн шассилер мен механизмдерге, монтаждалған арнайы жабдығы бар тіркемелерді қоса алғанда, олардың тіркемелеріне, өздiгiнен жүретiн ауыл шаруашылығы, мелиоративтiк және жол-құрылыс машиналары мен механизмдеріне, сондай-ақ жүріп өту мүмкіндігі жоғары арнайы машиналарға ауыртпалықтың жоқ (бар) екендігі туралы ақпарат беру" мемлекеттік көрсетілетін қызмет регламенті</w:t>
      </w:r>
    </w:p>
    <w:bookmarkEnd w:id="82"/>
    <w:bookmarkStart w:name="z12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83"/>
    <w:bookmarkStart w:name="z12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"Тракторларға және олардың базасында жасалған өздiгiнен жүретiн шассилер мен механизмдерге, монтаждалған арнайы жабдығы бар тіркемелерді қоса алғанда, олардың тіркемелеріне, өздiгiнен жүретiн ауыл шаруашылығы, мелиоративтiк және жол-құрылыс машиналары мен механизмдеріне, сондай-ақ жүріп өту мүмкіндігі жоғары арнайы машиналарға ауыртпалықтың жоқ (бар) екендігі туралы ақпарат беру" мемлекеттік көрсетілетін қызмет (бұдан әрі - мемлекеттік көрсетілетін қызмет) облыстың, аудандардың және облыстық маңызы бар қалалардың жергілікті атқарушы органдарымен (бұдан әрі - көрсетілетін қызметті беруші) заңды және жеке тұлғаларға (бұдан әрі - көрсетілетін қызметті алушы) тегін көрсетіледі.</w:t>
      </w:r>
    </w:p>
    <w:bookmarkEnd w:id="84"/>
    <w:bookmarkStart w:name="z13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Қазақстан Республикасы Ауыл шаруашылығы министрінің 2015 жылғы 6 мамырдағы № 4-3/421 (Нормативтік құқықтық актілерді мемлекеттік тіркеу тізілімінде № 11766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"Тракторларға және олардың базасында жасалған өздiгiнен жүретiн шассилер мен механизмдерге, монтаждалған арнайы жабдығы бар тіркемелерді қоса алғанда, олардың тіркемелеріне, өздiгiнен жүретiн ауыл шаруашылығы, мелиоративтiк және жол-құрылыс машиналары мен механизмдеріне, сондай-ақ жүріп өту мүмкіндігі жоғары арнайы машиналарға ауыртпалықтың жоқ (бар) екендігі туралы ақпарат беру" мемлекеттік көрсетілетін қызмет стандарты (бұдан әрі - Стандарт) негізінде көрсетіледі.</w:t>
      </w:r>
    </w:p>
    <w:bookmarkEnd w:id="85"/>
    <w:bookmarkStart w:name="z13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қызмет көрсету нысаны: электрондық (толығымен автоматтандырылған) немесе қағаз түрінде. </w:t>
      </w:r>
    </w:p>
    <w:bookmarkEnd w:id="86"/>
    <w:bookmarkStart w:name="z13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нәтижесі: жылжымалы мүлік кепілін тіркеу тізілімінен үзінді-көшірме.</w:t>
      </w:r>
    </w:p>
    <w:bookmarkEnd w:id="87"/>
    <w:bookmarkStart w:name="z13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88"/>
    <w:bookmarkStart w:name="z13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</w:t>
      </w:r>
    </w:p>
    <w:bookmarkEnd w:id="89"/>
    <w:bookmarkStart w:name="z13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мазмұны:</w:t>
      </w:r>
    </w:p>
    <w:bookmarkEnd w:id="90"/>
    <w:bookmarkStart w:name="z13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құжаттарды қабылдау, тіркеу және көрсетілетін қызметті берушінің басшысына жолдау. Нәтижесі - көрсетілетін қызметті берушінің басшысына жолдау; </w:t>
      </w:r>
    </w:p>
    <w:bookmarkEnd w:id="91"/>
    <w:bookmarkStart w:name="z13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құжаттарды қарау және көрсетілетін қызметті берушінің жауапты орындаушысын анықтау. Нәтижесі - көрсетілетін қызметті берушінің жауапты орындаушысын анықтау; </w:t>
      </w:r>
    </w:p>
    <w:bookmarkEnd w:id="92"/>
    <w:bookmarkStart w:name="z13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жолдау. Нәтижесі - мемлекеттік қызмет көрсету нәтижесін көрсетілетін қызметті берушінің басшысына қол қоюға жолдау; </w:t>
      </w:r>
    </w:p>
    <w:bookmarkEnd w:id="93"/>
    <w:bookmarkStart w:name="z13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мемлекеттік қызмет көрсету нәтижесіне қол қою және көрсетілетін қызметті берушінің жауапты орындаушысына жолдау. Нәтижесі - мемлекеттік қызмет көрсету нәтижесін көрсетілетін қызметті берушінің жауапты орындаушысына жолдау; </w:t>
      </w:r>
    </w:p>
    <w:bookmarkEnd w:id="94"/>
    <w:bookmarkStart w:name="z14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алушыға мемлекеттік қызмет көрсету нәтижесін беру. Нәтижесі - көрсетілетін қызметті алушыға мемлекеттік қызмет көрсету нәтижесін беру.</w:t>
      </w:r>
    </w:p>
    <w:bookmarkEnd w:id="95"/>
    <w:bookmarkStart w:name="z14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процесінің құрамына кіретін әрбір рәсімді (іс-қимылды) орындаудың ұзақтығы Стандарттың 4-тармағына сәйкес. </w:t>
      </w:r>
    </w:p>
    <w:bookmarkEnd w:id="96"/>
    <w:bookmarkStart w:name="z14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</w:t>
      </w:r>
      <w:r>
        <w:rPr>
          <w:rFonts w:ascii="Times New Roman"/>
          <w:b/>
          <w:i w:val="false"/>
          <w:color w:val="000000"/>
        </w:rPr>
        <w:t>іс-қимыл тәртібін сипаттау</w:t>
      </w:r>
    </w:p>
    <w:bookmarkEnd w:id="97"/>
    <w:bookmarkStart w:name="z14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процесінде қатысатын көрсетілетін қызметті берушінің құрылымдық бөлімшлерінің (қызметкерлерінің) тізбесі:</w:t>
      </w:r>
    </w:p>
    <w:bookmarkEnd w:id="98"/>
    <w:bookmarkStart w:name="z14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99"/>
    <w:bookmarkStart w:name="z14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100"/>
    <w:bookmarkStart w:name="z14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орындаушысы. </w:t>
      </w:r>
    </w:p>
    <w:bookmarkEnd w:id="101"/>
    <w:bookmarkStart w:name="z14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Құрылымдық бөлімшелердің (қызметкерлердің) арасындағы рәсімдердің (іс-қимылдың) бірізділігін сипаттау осы регламенттің қосымшасы "Мемлекеттік қызмет көрсетудің бизнес-процестерінің анықтамалығы" келтірілген. Мемлекеттік қызмет көрсету процесінің құрамына кіретін әрбір рәсімді (іс-қимылды) орындаудың ұзақтығы Стандарттың 4-тармағына сәйкес. </w:t>
      </w:r>
    </w:p>
    <w:bookmarkEnd w:id="102"/>
    <w:bookmarkStart w:name="z14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103"/>
    <w:bookmarkStart w:name="z15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қызметті алу үшін көрсетілетін қызметті алушы "Азаматтарға арналған үкімет" мемлекеттік корпрорациясына (бұдан әрі – Мемлекеттік корпорация) Стандарттың 9-тармағына сәйкес құжаттар топтамасын ұсынады.</w:t>
      </w:r>
    </w:p>
    <w:bookmarkEnd w:id="104"/>
    <w:bookmarkStart w:name="z15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көрсетудің нәтижесін Мемлекеттік корпорация арқылы алу процесінің сипаттамасы:</w:t>
      </w:r>
    </w:p>
    <w:bookmarkEnd w:id="105"/>
    <w:bookmarkStart w:name="z15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корпорацияның қызметкері құжаттарды қабылдайды және тиісті құжаттардың қабылданғаны туралы қолхат береді (Стандарттың 10-тармағына сәйкес Мемлекеттік корпорацияның қызметкері құжаттарды қабылдаудан бас тартады және Стандарттың 2-қосымшасына сәйкес қолхат береді);</w:t>
      </w:r>
    </w:p>
    <w:bookmarkEnd w:id="106"/>
    <w:bookmarkStart w:name="z15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корпорацияның қызметкері көрсетілетін қызметті берушіге қабылданған құжаттарды жолдайды;</w:t>
      </w:r>
    </w:p>
    <w:bookmarkEnd w:id="107"/>
    <w:bookmarkStart w:name="z15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асырылады.</w:t>
      </w:r>
    </w:p>
    <w:bookmarkEnd w:id="108"/>
    <w:bookmarkStart w:name="z15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корпорацияның қызметкері көрсетілетін қызметті берушіден мемлекеттік қызмет көрсету нәтижесін алады;</w:t>
      </w:r>
    </w:p>
    <w:bookmarkEnd w:id="109"/>
    <w:bookmarkStart w:name="z15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корпорацияның қызметкері көрсетілетін қызмет нәтижесін көрсетілетін қызметті алушыға береді.</w:t>
      </w:r>
    </w:p>
    <w:bookmarkEnd w:id="110"/>
    <w:bookmarkStart w:name="z15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процесінің құрамына кіретін әрбір рәсімді (іс-қимылды) орындаудың ұзақтығы Стандарттың 4-тармағына сәйкес.</w:t>
      </w:r>
    </w:p>
    <w:bookmarkEnd w:id="111"/>
    <w:bookmarkStart w:name="z15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Жүгіну тәртібін және "электрондық үкімет" веб-порталы (бұдан әрі - портал)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</w:p>
    <w:bookmarkEnd w:id="112"/>
    <w:bookmarkStart w:name="z15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порталда тіркеледі, электрондық цифрлық қолтаңбасымен куәландырылған электрондық құжат нысанындағы сұрау салуды жолдайды;</w:t>
      </w:r>
    </w:p>
    <w:bookmarkEnd w:id="113"/>
    <w:bookmarkStart w:name="z16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алушының "жеке кабинетіне" сұрау салудың қабылданғаны туралы мәртебе, сондай-ақ мемлекеттік қызмет көрсету нәтижесін алатын күні көрсетілген хабарлама жолданады;</w:t>
      </w:r>
    </w:p>
    <w:bookmarkEnd w:id="114"/>
    <w:bookmarkStart w:name="z16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сұрау салуды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"Тракторларға және олардың базасында жасалған өздiгiнен жүретiн шассилер мен механизмдерге, монтаждалған арнайы жабдығы бар тіркемелерді қоса алғанда, олардың тіркемелеріне, өздiгiнен жүретiн ауыл шаруашылығы, мелиоративтiк және жол-құрылыс машиналары мен механизмдеріне, сондай-ақ жүріп өту мүмкіндігі жоғары арнайы машиналарға ауыртпалықтың жоқ (бар) екендігі туралы ақпарат беру" мемлекеттік қызмет көрсету регламентіне қосымша </w:t>
            </w:r>
          </w:p>
        </w:tc>
      </w:tr>
    </w:tbl>
    <w:bookmarkStart w:name="z16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68199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