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da11" w14:textId="f96d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21 тамыздағы "Жер қатынастары саласындағы мемлекеттік көрсетілетін қызметтер регламенттерін бекіту туралы" № 376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21 ақпандағы № 68 қаулысы. Алматы облысы Әділет департаментінде 2017 жылы 24 наурызда № 4153 болып тіркелді. Күші жойылды - Алматы облысы әкімдігінің 2020 жылғы 18 наурыздағы № 111 қаулысымен</w:t>
      </w:r>
    </w:p>
    <w:p>
      <w:pPr>
        <w:spacing w:after="0"/>
        <w:ind w:left="0"/>
        <w:jc w:val="both"/>
      </w:pPr>
      <w:bookmarkStart w:name="z1031"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"Елді мекен шегінде объект салу үшін жер учаскесін беру" мемлекеттік көрсетілетін қызмет стандартын бекіту туралы" 2015 жылғы 27 наурыздағы </w:t>
      </w:r>
      <w:r>
        <w:rPr>
          <w:rFonts w:ascii="Times New Roman"/>
          <w:b w:val="false"/>
          <w:i w:val="false"/>
          <w:color w:val="000000"/>
          <w:sz w:val="28"/>
        </w:rPr>
        <w:t>№ 270</w:t>
      </w:r>
      <w:r>
        <w:rPr>
          <w:rFonts w:ascii="Times New Roman"/>
          <w:b w:val="false"/>
          <w:i w:val="false"/>
          <w:color w:val="000000"/>
          <w:sz w:val="28"/>
        </w:rPr>
        <w:t xml:space="preserve">, "Жер қатынастары саласында мемлекеттік көрсетілетін қызметтер стандарттарын бекіту туралы" 2015 жылғы 27 наурыздағы </w:t>
      </w:r>
      <w:r>
        <w:rPr>
          <w:rFonts w:ascii="Times New Roman"/>
          <w:b w:val="false"/>
          <w:i w:val="false"/>
          <w:color w:val="000000"/>
          <w:sz w:val="28"/>
        </w:rPr>
        <w:t>№ 271</w:t>
      </w:r>
      <w:r>
        <w:rPr>
          <w:rFonts w:ascii="Times New Roman"/>
          <w:b w:val="false"/>
          <w:i w:val="false"/>
          <w:color w:val="000000"/>
          <w:sz w:val="28"/>
        </w:rPr>
        <w:t xml:space="preserve"> және "Жер қатынастары, геодезия және картография саласындағы мемлекеттік көрсетілетін қызметтер стандарттарын бекіту туралы" 2015 жылғы 27 наурыздағы </w:t>
      </w:r>
      <w:r>
        <w:rPr>
          <w:rFonts w:ascii="Times New Roman"/>
          <w:b w:val="false"/>
          <w:i w:val="false"/>
          <w:color w:val="000000"/>
          <w:sz w:val="28"/>
        </w:rPr>
        <w:t>№ 272</w:t>
      </w:r>
      <w:r>
        <w:rPr>
          <w:rFonts w:ascii="Times New Roman"/>
          <w:b w:val="false"/>
          <w:i w:val="false"/>
          <w:color w:val="000000"/>
          <w:sz w:val="28"/>
        </w:rPr>
        <w:t xml:space="preserve"> Қазақстан Республикасы Ұлттық экономика министрі міндетін атқарушының бұйрықтарына сәйкес, Алматы облысының әкімдігі </w:t>
      </w:r>
      <w:r>
        <w:rPr>
          <w:rFonts w:ascii="Times New Roman"/>
          <w:b/>
          <w:i w:val="false"/>
          <w:color w:val="000000"/>
          <w:sz w:val="28"/>
        </w:rPr>
        <w:t>ҚАУЛЫ ЕТЕДІ:</w:t>
      </w:r>
    </w:p>
    <w:bookmarkStart w:name="z1032" w:id="1"/>
    <w:p>
      <w:pPr>
        <w:spacing w:after="0"/>
        <w:ind w:left="0"/>
        <w:jc w:val="both"/>
      </w:pPr>
      <w:r>
        <w:rPr>
          <w:rFonts w:ascii="Times New Roman"/>
          <w:b w:val="false"/>
          <w:i w:val="false"/>
          <w:color w:val="000000"/>
          <w:sz w:val="28"/>
        </w:rPr>
        <w:t xml:space="preserve">
      1. Алматы облысы әкімдігінің 2015 жылғы 21 тамыздағы "Жер қатынастары саласындағы мемлекеттік көрсетілетін қызметтер регламенттерін бекіту туралы" № 376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3439 тіркелген, 2015 жылдың 1 желтоқсанында "Жетісу" және "Огни Алатау" газеттерінде жарияланған) келесі өзгерістер енгізілсін:</w:t>
      </w:r>
    </w:p>
    <w:bookmarkEnd w:id="1"/>
    <w:bookmarkStart w:name="z1033" w:id="2"/>
    <w:p>
      <w:pPr>
        <w:spacing w:after="0"/>
        <w:ind w:left="0"/>
        <w:jc w:val="both"/>
      </w:pPr>
      <w:r>
        <w:rPr>
          <w:rFonts w:ascii="Times New Roman"/>
          <w:b w:val="false"/>
          <w:i w:val="false"/>
          <w:color w:val="000000"/>
          <w:sz w:val="28"/>
        </w:rPr>
        <w:t xml:space="preserve">
      1)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2"/>
    <w:bookmarkStart w:name="z1034" w:id="3"/>
    <w:p>
      <w:pPr>
        <w:spacing w:after="0"/>
        <w:ind w:left="0"/>
        <w:jc w:val="both"/>
      </w:pPr>
      <w:r>
        <w:rPr>
          <w:rFonts w:ascii="Times New Roman"/>
          <w:b w:val="false"/>
          <w:i w:val="false"/>
          <w:color w:val="000000"/>
          <w:sz w:val="28"/>
        </w:rPr>
        <w:t xml:space="preserve">
      2) көрсетілген қаулымен бекітілген "Жер учаскелерін қалыптастыру жөнінде жерге орналастыру жобаларын бекiту"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3"/>
    <w:bookmarkStart w:name="z1035" w:id="4"/>
    <w:p>
      <w:pPr>
        <w:spacing w:after="0"/>
        <w:ind w:left="0"/>
        <w:jc w:val="both"/>
      </w:pPr>
      <w:r>
        <w:rPr>
          <w:rFonts w:ascii="Times New Roman"/>
          <w:b w:val="false"/>
          <w:i w:val="false"/>
          <w:color w:val="000000"/>
          <w:sz w:val="28"/>
        </w:rPr>
        <w:t xml:space="preserve">
      3) көрсетілген қаулымен бекітілген "Жер учаскесінің нысаналы мақсатын өзгертуге шешім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p>
    <w:bookmarkEnd w:id="4"/>
    <w:bookmarkStart w:name="z1036" w:id="5"/>
    <w:p>
      <w:pPr>
        <w:spacing w:after="0"/>
        <w:ind w:left="0"/>
        <w:jc w:val="both"/>
      </w:pPr>
      <w:r>
        <w:rPr>
          <w:rFonts w:ascii="Times New Roman"/>
          <w:b w:val="false"/>
          <w:i w:val="false"/>
          <w:color w:val="000000"/>
          <w:sz w:val="28"/>
        </w:rPr>
        <w:t xml:space="preserve">
      4) көрсетілген қаулымен бекітілген "Іздестіру жұмыстарын жүргізу үшін жер учаскесін пайдалануға рұқсат беру"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p>
    <w:bookmarkEnd w:id="5"/>
    <w:bookmarkStart w:name="z1037" w:id="6"/>
    <w:p>
      <w:pPr>
        <w:spacing w:after="0"/>
        <w:ind w:left="0"/>
        <w:jc w:val="both"/>
      </w:pPr>
      <w:r>
        <w:rPr>
          <w:rFonts w:ascii="Times New Roman"/>
          <w:b w:val="false"/>
          <w:i w:val="false"/>
          <w:color w:val="000000"/>
          <w:sz w:val="28"/>
        </w:rPr>
        <w:t xml:space="preserve">
      5) көрсетілген қаулымен бекітілген "Суармалы егістікті алқаптардың суарылмайтын түріне ауыстыруға рұқсат беру" мемлекеттік көрсетілетін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p>
    <w:bookmarkEnd w:id="6"/>
    <w:bookmarkStart w:name="z1038" w:id="7"/>
    <w:p>
      <w:pPr>
        <w:spacing w:after="0"/>
        <w:ind w:left="0"/>
        <w:jc w:val="both"/>
      </w:pPr>
      <w:r>
        <w:rPr>
          <w:rFonts w:ascii="Times New Roman"/>
          <w:b w:val="false"/>
          <w:i w:val="false"/>
          <w:color w:val="000000"/>
          <w:sz w:val="28"/>
        </w:rPr>
        <w:t xml:space="preserve">
      6) көрсетілген қаулымен бекітілген "Ауыл шаруашылығы алқаптарын бір түрден екінші түрге ауыстыруға рұқсат беру" мемлекеттік көрсетілетін қызмет регламенті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p>
    <w:bookmarkEnd w:id="7"/>
    <w:bookmarkStart w:name="z1039" w:id="8"/>
    <w:p>
      <w:pPr>
        <w:spacing w:after="0"/>
        <w:ind w:left="0"/>
        <w:jc w:val="both"/>
      </w:pPr>
      <w:r>
        <w:rPr>
          <w:rFonts w:ascii="Times New Roman"/>
          <w:b w:val="false"/>
          <w:i w:val="false"/>
          <w:color w:val="000000"/>
          <w:sz w:val="28"/>
        </w:rPr>
        <w:t xml:space="preserve">
      7) көрсетілген қаулымен бекітілген "Елді мекен шегінде объект салу үшін жер учаскесін беру" мемлекеттік көрсетілетін қызмет регламенті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p>
    <w:bookmarkEnd w:id="8"/>
    <w:bookmarkStart w:name="z1040" w:id="9"/>
    <w:p>
      <w:pPr>
        <w:spacing w:after="0"/>
        <w:ind w:left="0"/>
        <w:jc w:val="both"/>
      </w:pPr>
      <w:r>
        <w:rPr>
          <w:rFonts w:ascii="Times New Roman"/>
          <w:b w:val="false"/>
          <w:i w:val="false"/>
          <w:color w:val="000000"/>
          <w:sz w:val="28"/>
        </w:rPr>
        <w:t>
      2. Осы қаулының орындалуын бақылау облыс әкімінің орынбасары С.Бескемпіровке жүктелсін.</w:t>
      </w:r>
    </w:p>
    <w:bookmarkEnd w:id="9"/>
    <w:bookmarkStart w:name="z1041" w:id="10"/>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046" w:id="1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1"/>
    <w:bookmarkStart w:name="z1047" w:id="12"/>
    <w:p>
      <w:pPr>
        <w:spacing w:after="0"/>
        <w:ind w:left="0"/>
        <w:jc w:val="left"/>
      </w:pPr>
      <w:r>
        <w:rPr>
          <w:rFonts w:ascii="Times New Roman"/>
          <w:b/>
          <w:i w:val="false"/>
          <w:color w:val="000000"/>
        </w:rPr>
        <w:t xml:space="preserve"> 1. Жалпы ережелер </w:t>
      </w:r>
    </w:p>
    <w:bookmarkEnd w:id="12"/>
    <w:bookmarkStart w:name="z1048" w:id="13"/>
    <w:p>
      <w:pPr>
        <w:spacing w:after="0"/>
        <w:ind w:left="0"/>
        <w:jc w:val="both"/>
      </w:pPr>
      <w:r>
        <w:rPr>
          <w:rFonts w:ascii="Times New Roman"/>
          <w:b w:val="false"/>
          <w:i w:val="false"/>
          <w:color w:val="000000"/>
          <w:sz w:val="28"/>
        </w:rPr>
        <w:t xml:space="preserve">
      1. "Мемлекет жеке меншікке сататын нақты жер учаскелерінің кадастрлық (бағалау) құнын бекіту" мемлекеттік көрсетілетін қызметін (бұдан әрі - мемлекеттік көрсетілетін қызмет) ақысыз жеке және заңды тұлғаларға (бұдан әрі - көрсетілетін қызметті алушы) облыстың, аудандардың және облыстық маңызы бар қалалардың жергілікті атқарушы органдары (бұдан әрі - көрсетілетін қызметті беруші) көрсетеді. </w:t>
      </w:r>
    </w:p>
    <w:bookmarkEnd w:id="13"/>
    <w:bookmarkStart w:name="z1049" w:id="14"/>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"Мемлекет жеке меншікке сататын нақты жер учаскелерінің кадастрлық (бағалау) құнын бекіту" бұйрығымен бекітілген мемлекеттік көрсетілетін қызмет стандарты (бұдан әрі - Стандарт) негізінде көрсетіледі. </w:t>
      </w:r>
    </w:p>
    <w:bookmarkEnd w:id="14"/>
    <w:bookmarkStart w:name="z1050"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348" w:id="16"/>
    <w:p>
      <w:pPr>
        <w:spacing w:after="0"/>
        <w:ind w:left="0"/>
        <w:jc w:val="both"/>
      </w:pPr>
      <w:r>
        <w:rPr>
          <w:rFonts w:ascii="Times New Roman"/>
          <w:b w:val="false"/>
          <w:i w:val="false"/>
          <w:color w:val="000000"/>
          <w:sz w:val="28"/>
        </w:rPr>
        <w:t>
      3. Мемлекеттік қызметті көрсету нәтижесі: бекітілген жер учаскесінің кадастрлық (бағалау) құны актісі не осы мемлекеттік көрсетілетін қызметті көрсетуден бас тарту туралы дәлелді жауап.</w:t>
      </w:r>
    </w:p>
    <w:bookmarkEnd w:id="16"/>
    <w:bookmarkStart w:name="z1051"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17"/>
    <w:bookmarkStart w:name="z1052" w:id="18"/>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8"/>
    <w:bookmarkStart w:name="z1053"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9"/>
    <w:bookmarkStart w:name="z1054"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20"/>
    <w:bookmarkStart w:name="z1055" w:id="21"/>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21"/>
    <w:bookmarkStart w:name="z1056" w:id="22"/>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22"/>
    <w:bookmarkStart w:name="z1057" w:id="23"/>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3"/>
    <w:bookmarkStart w:name="z1058" w:id="24"/>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24"/>
    <w:bookmarkStart w:name="z1059" w:id="25"/>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5"/>
    <w:bookmarkStart w:name="z1060" w:id="26"/>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6"/>
    <w:bookmarkStart w:name="z1061" w:id="27"/>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7"/>
    <w:bookmarkStart w:name="z1062" w:id="28"/>
    <w:p>
      <w:pPr>
        <w:spacing w:after="0"/>
        <w:ind w:left="0"/>
        <w:jc w:val="both"/>
      </w:pPr>
      <w:r>
        <w:rPr>
          <w:rFonts w:ascii="Times New Roman"/>
          <w:b w:val="false"/>
          <w:i w:val="false"/>
          <w:color w:val="000000"/>
          <w:sz w:val="28"/>
        </w:rPr>
        <w:t>
      көрсетілетін қызметті берушінің кеңсе қызметкері;</w:t>
      </w:r>
    </w:p>
    <w:bookmarkEnd w:id="28"/>
    <w:bookmarkStart w:name="z1063" w:id="29"/>
    <w:p>
      <w:pPr>
        <w:spacing w:after="0"/>
        <w:ind w:left="0"/>
        <w:jc w:val="both"/>
      </w:pPr>
      <w:r>
        <w:rPr>
          <w:rFonts w:ascii="Times New Roman"/>
          <w:b w:val="false"/>
          <w:i w:val="false"/>
          <w:color w:val="000000"/>
          <w:sz w:val="28"/>
        </w:rPr>
        <w:t>
      көрсетілетін қызметті берушінің басшысы;</w:t>
      </w:r>
    </w:p>
    <w:bookmarkEnd w:id="29"/>
    <w:bookmarkStart w:name="z1064" w:id="30"/>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0"/>
    <w:bookmarkStart w:name="z140" w:id="31"/>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31"/>
    <w:bookmarkStart w:name="z141" w:id="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142" w:id="3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33"/>
    <w:bookmarkStart w:name="z143" w:id="3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34"/>
    <w:bookmarkStart w:name="z1065" w:id="3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қабылданғаны туралы қолхат береді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3-қосымшасына сәйкес құжаттарды қабылдаудан бас тарту туралы қолхат береді);</w:t>
      </w:r>
    </w:p>
    <w:bookmarkEnd w:id="35"/>
    <w:bookmarkStart w:name="z1066" w:id="3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w:t>
      </w:r>
    </w:p>
    <w:bookmarkEnd w:id="36"/>
    <w:bookmarkStart w:name="z1067" w:id="3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7"/>
    <w:bookmarkStart w:name="z1068" w:id="3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38"/>
    <w:bookmarkStart w:name="z1069" w:id="3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39"/>
    <w:bookmarkStart w:name="z1070" w:id="40"/>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40"/>
    <w:bookmarkStart w:name="z1071" w:id="41"/>
    <w:p>
      <w:pPr>
        <w:spacing w:after="0"/>
        <w:ind w:left="0"/>
        <w:jc w:val="both"/>
      </w:pPr>
      <w:r>
        <w:rPr>
          <w:rFonts w:ascii="Times New Roman"/>
          <w:b w:val="false"/>
          <w:i w:val="false"/>
          <w:color w:val="000000"/>
          <w:sz w:val="28"/>
        </w:rPr>
        <w:t>
      "Электрондық үкімет" веб-порталы арқылы мемлекеттік қызмет көрсетілмейді.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 кадастрлық (бағалау) құнын бекіту" мемлекеттік көрсетілетін қызмет регламентіне қосымша</w:t>
            </w:r>
          </w:p>
        </w:tc>
      </w:tr>
    </w:tbl>
    <w:bookmarkStart w:name="z1073" w:id="42"/>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42"/>
    <w:p>
      <w:pPr>
        <w:spacing w:after="0"/>
        <w:ind w:left="0"/>
        <w:jc w:val="both"/>
      </w:pPr>
      <w:r>
        <w:drawing>
          <wp:inline distT="0" distB="0" distL="0" distR="0">
            <wp:extent cx="68326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32600" cy="7670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802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405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076" w:id="43"/>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43"/>
    <w:bookmarkStart w:name="z1077" w:id="44"/>
    <w:p>
      <w:pPr>
        <w:spacing w:after="0"/>
        <w:ind w:left="0"/>
        <w:jc w:val="left"/>
      </w:pPr>
      <w:r>
        <w:rPr>
          <w:rFonts w:ascii="Times New Roman"/>
          <w:b/>
          <w:i w:val="false"/>
          <w:color w:val="000000"/>
        </w:rPr>
        <w:t xml:space="preserve"> 1. Жалпы ережелер</w:t>
      </w:r>
    </w:p>
    <w:bookmarkEnd w:id="44"/>
    <w:bookmarkStart w:name="z1078" w:id="45"/>
    <w:p>
      <w:pPr>
        <w:spacing w:after="0"/>
        <w:ind w:left="0"/>
        <w:jc w:val="both"/>
      </w:pPr>
      <w:r>
        <w:rPr>
          <w:rFonts w:ascii="Times New Roman"/>
          <w:b w:val="false"/>
          <w:i w:val="false"/>
          <w:color w:val="000000"/>
          <w:sz w:val="28"/>
        </w:rPr>
        <w:t xml:space="preserve">
      1. "Жер учаскелерін қалыптастыру жөніндегі жерге орналастыру жобаларын бекiту" мемлекеттік көрсетілетін қызметін (бұдан әрі - мемлекеттік көрсетілетін қызмет) ақысыз жеке және заңды тұлғаларға (бұдан әрі - көрсетілетін қызметті алушы) облыстың, аудандардың және облыстық маңызы бар қалалардың жергілікті атқарушы органдары (бұдан әрі - көрсетілетін қызметті беруші) көрсетеді. </w:t>
      </w:r>
    </w:p>
    <w:bookmarkEnd w:id="45"/>
    <w:bookmarkStart w:name="z1079" w:id="4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бұйрығымен бекітілген "Жер учаскелерін қалыптастыру жөнінде жерге орналастыру жобаларын бекiту" мемлекеттік көрсетілетін қызмет стандарты (бұдан әрі - Стандарт) негізінде көрсетіледі.</w:t>
      </w:r>
    </w:p>
    <w:bookmarkEnd w:id="46"/>
    <w:bookmarkStart w:name="z1080" w:id="4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7"/>
    <w:bookmarkStart w:name="z398" w:id="48"/>
    <w:p>
      <w:pPr>
        <w:spacing w:after="0"/>
        <w:ind w:left="0"/>
        <w:jc w:val="both"/>
      </w:pPr>
      <w:r>
        <w:rPr>
          <w:rFonts w:ascii="Times New Roman"/>
          <w:b w:val="false"/>
          <w:i w:val="false"/>
          <w:color w:val="000000"/>
          <w:sz w:val="28"/>
        </w:rPr>
        <w:t>
      3. Мемлекеттік қызметті көрсету нәтижесі: бекітілген жер учаскесін қалыптастыру жөніндегі жерге орналастыру жобасы бұйрық не мемлекеттік қызметті көрсетуден бас тарту туралы дәлелді жауап.</w:t>
      </w:r>
    </w:p>
    <w:bookmarkEnd w:id="48"/>
    <w:bookmarkStart w:name="z1081"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49"/>
    <w:bookmarkStart w:name="z1082" w:id="5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0"/>
    <w:bookmarkStart w:name="z1083" w:id="5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51"/>
    <w:bookmarkStart w:name="z1084" w:id="5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52"/>
    <w:bookmarkStart w:name="z1085" w:id="53"/>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53"/>
    <w:bookmarkStart w:name="z1086" w:id="54"/>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54"/>
    <w:bookmarkStart w:name="z1087" w:id="55"/>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55"/>
    <w:bookmarkStart w:name="z1088" w:id="56"/>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56"/>
    <w:bookmarkStart w:name="z1089" w:id="57"/>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57"/>
    <w:bookmarkStart w:name="z1090" w:id="58"/>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58"/>
    <w:bookmarkStart w:name="z1091" w:id="59"/>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59"/>
    <w:bookmarkStart w:name="z1092" w:id="60"/>
    <w:p>
      <w:pPr>
        <w:spacing w:after="0"/>
        <w:ind w:left="0"/>
        <w:jc w:val="both"/>
      </w:pPr>
      <w:r>
        <w:rPr>
          <w:rFonts w:ascii="Times New Roman"/>
          <w:b w:val="false"/>
          <w:i w:val="false"/>
          <w:color w:val="000000"/>
          <w:sz w:val="28"/>
        </w:rPr>
        <w:t>
      көрсетілетін қызметті берушінің кеңсе қызметкері;</w:t>
      </w:r>
    </w:p>
    <w:bookmarkEnd w:id="60"/>
    <w:bookmarkStart w:name="z1093" w:id="61"/>
    <w:p>
      <w:pPr>
        <w:spacing w:after="0"/>
        <w:ind w:left="0"/>
        <w:jc w:val="both"/>
      </w:pPr>
      <w:r>
        <w:rPr>
          <w:rFonts w:ascii="Times New Roman"/>
          <w:b w:val="false"/>
          <w:i w:val="false"/>
          <w:color w:val="000000"/>
          <w:sz w:val="28"/>
        </w:rPr>
        <w:t>
      көрсетілетін қызметті берушінің басшысы;</w:t>
      </w:r>
    </w:p>
    <w:bookmarkEnd w:id="61"/>
    <w:bookmarkStart w:name="z1094" w:id="6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62"/>
    <w:bookmarkStart w:name="z1095" w:id="63"/>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63"/>
    <w:bookmarkStart w:name="z1096" w:id="6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4"/>
    <w:bookmarkStart w:name="z1097" w:id="6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65"/>
    <w:bookmarkStart w:name="z1098" w:id="6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66"/>
    <w:bookmarkStart w:name="z1099" w:id="6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қабылданғаны туралы қолхат береді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құжаттарды қабылдаудан бас тарту туралы қолхат береді);</w:t>
      </w:r>
    </w:p>
    <w:bookmarkEnd w:id="67"/>
    <w:bookmarkStart w:name="z1100" w:id="6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w:t>
      </w:r>
    </w:p>
    <w:bookmarkEnd w:id="68"/>
    <w:bookmarkStart w:name="z1101" w:id="6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69"/>
    <w:bookmarkStart w:name="z1102" w:id="7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70"/>
    <w:bookmarkStart w:name="z1103" w:id="71"/>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71"/>
    <w:bookmarkStart w:name="z1104" w:id="72"/>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72"/>
    <w:bookmarkStart w:name="z1105" w:id="73"/>
    <w:p>
      <w:pPr>
        <w:spacing w:after="0"/>
        <w:ind w:left="0"/>
        <w:jc w:val="both"/>
      </w:pPr>
      <w:r>
        <w:rPr>
          <w:rFonts w:ascii="Times New Roman"/>
          <w:b w:val="false"/>
          <w:i w:val="false"/>
          <w:color w:val="000000"/>
          <w:sz w:val="28"/>
        </w:rPr>
        <w:t>
      10. Жүгіну тәртібін және "электрондық үкімет" веб-порталы (бұдан әрі-портал)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73"/>
    <w:bookmarkStart w:name="z1106" w:id="74"/>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қолтабасымен (бұдан әрі - ЭЦҚ) куәландырылған электрондық құжат нысанындағы сұрау салуды жолдайды;</w:t>
      </w:r>
    </w:p>
    <w:bookmarkEnd w:id="74"/>
    <w:bookmarkStart w:name="z1107" w:id="75"/>
    <w:p>
      <w:pPr>
        <w:spacing w:after="0"/>
        <w:ind w:left="0"/>
        <w:jc w:val="both"/>
      </w:pPr>
      <w:r>
        <w:rPr>
          <w:rFonts w:ascii="Times New Roman"/>
          <w:b w:val="false"/>
          <w:i w:val="false"/>
          <w:color w:val="000000"/>
          <w:sz w:val="28"/>
        </w:rPr>
        <w:t>
      2) көрсетілетін қызметті алушының "жеке кәбинетіне"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75"/>
    <w:bookmarkStart w:name="z1108" w:id="76"/>
    <w:p>
      <w:pPr>
        <w:spacing w:after="0"/>
        <w:ind w:left="0"/>
        <w:jc w:val="both"/>
      </w:pPr>
      <w:r>
        <w:rPr>
          <w:rFonts w:ascii="Times New Roman"/>
          <w:b w:val="false"/>
          <w:i w:val="false"/>
          <w:color w:val="000000"/>
          <w:sz w:val="28"/>
        </w:rPr>
        <w:t>
      3) сұрау салуды қабылданғаннан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6"/>
    <w:bookmarkStart w:name="z1109" w:id="7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77"/>
    <w:bookmarkStart w:name="z1110" w:id="78"/>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жөніндегі жерге орналастыру жобаларын бекiту" мемлекеттік көрсетілетін қызмет регламентіне қосымша</w:t>
            </w:r>
          </w:p>
        </w:tc>
      </w:tr>
    </w:tbl>
    <w:bookmarkStart w:name="z1112" w:id="79"/>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79"/>
    <w:p>
      <w:pPr>
        <w:spacing w:after="0"/>
        <w:ind w:left="0"/>
        <w:jc w:val="both"/>
      </w:pPr>
      <w:r>
        <w:drawing>
          <wp:inline distT="0" distB="0" distL="0" distR="0">
            <wp:extent cx="69342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34200" cy="7848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05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115" w:id="80"/>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80"/>
    <w:bookmarkStart w:name="z1116" w:id="81"/>
    <w:p>
      <w:pPr>
        <w:spacing w:after="0"/>
        <w:ind w:left="0"/>
        <w:jc w:val="left"/>
      </w:pPr>
      <w:r>
        <w:rPr>
          <w:rFonts w:ascii="Times New Roman"/>
          <w:b/>
          <w:i w:val="false"/>
          <w:color w:val="000000"/>
        </w:rPr>
        <w:t xml:space="preserve"> 1. Жалпы ережелер</w:t>
      </w:r>
    </w:p>
    <w:bookmarkEnd w:id="81"/>
    <w:bookmarkStart w:name="z433" w:id="82"/>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қызметін (бұдан әрі - мемлекеттік көрсетілетін қызмет) ақысыз жеке және заңды тұлғаларға (бұдан әрі - көрсетілетін қызметті алушы) облыстың, аудандардың және облыстық маңызы бар қалалардың, аудандық маңызы бар қалалардың, поселкенің, ауылдың, ауылдық округтің жергілікті атқарушы органдары (бұдан әрі көрсетілетін қызметті беруші) көрсетеді.</w:t>
      </w:r>
    </w:p>
    <w:bookmarkEnd w:id="82"/>
    <w:bookmarkStart w:name="z1117" w:id="8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бұйрығымен бекітілген "Жер учаскесінің нысаналы мақсатын өзгертуге шешім беру" мемлекеттік көрсетілетін қызмет стандарты (бұдан әрі - Стандарт) негізінде көрсетіледі. </w:t>
      </w:r>
    </w:p>
    <w:bookmarkEnd w:id="83"/>
    <w:bookmarkStart w:name="z1118" w:id="8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4"/>
    <w:bookmarkStart w:name="z1119" w:id="85"/>
    <w:p>
      <w:pPr>
        <w:spacing w:after="0"/>
        <w:ind w:left="0"/>
        <w:jc w:val="both"/>
      </w:pPr>
      <w:r>
        <w:rPr>
          <w:rFonts w:ascii="Times New Roman"/>
          <w:b w:val="false"/>
          <w:i w:val="false"/>
          <w:color w:val="000000"/>
          <w:sz w:val="28"/>
        </w:rPr>
        <w:t>
      3. Мемлекеттік қызметті көрсету нәтижесі: жер учаскесінің нысаналы мақсатын өзгерту туралы қаулы не мемлекеттік қызметті көрсетуден дәлелді бас тарту.</w:t>
      </w:r>
    </w:p>
    <w:bookmarkEnd w:id="85"/>
    <w:bookmarkStart w:name="z448" w:id="86"/>
    <w:p>
      <w:pPr>
        <w:spacing w:after="0"/>
        <w:ind w:left="0"/>
        <w:jc w:val="left"/>
      </w:pPr>
      <w:r>
        <w:rPr>
          <w:rFonts w:ascii="Times New Roman"/>
          <w:b/>
          <w:i w:val="false"/>
          <w:color w:val="000000"/>
        </w:rPr>
        <w:t xml:space="preserve"> 2. Мемлекеттік қызмет көрсету процесінде көрсетілетін қызметті</w:t>
      </w:r>
      <w:r>
        <w:rPr>
          <w:rFonts w:ascii="Times New Roman"/>
          <w:b/>
          <w:i w:val="false"/>
          <w:color w:val="000000"/>
        </w:rPr>
        <w:t xml:space="preserve"> берушiнiң құрылымдық бөлiмшелерiнiң (жұмыскерлерінің) </w:t>
      </w:r>
      <w:r>
        <w:rPr>
          <w:rFonts w:ascii="Times New Roman"/>
          <w:b/>
          <w:i w:val="false"/>
          <w:color w:val="000000"/>
        </w:rPr>
        <w:t>iс-әрекеттерінің тәртiбiн сипаттау</w:t>
      </w:r>
    </w:p>
    <w:bookmarkEnd w:id="86"/>
    <w:bookmarkStart w:name="z1122" w:id="87"/>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7"/>
    <w:bookmarkStart w:name="z1123" w:id="8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88"/>
    <w:bookmarkStart w:name="z1124" w:id="8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89"/>
    <w:bookmarkStart w:name="z1125" w:id="9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90"/>
    <w:bookmarkStart w:name="z1126" w:id="91"/>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91"/>
    <w:bookmarkStart w:name="z1127" w:id="92"/>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92"/>
    <w:bookmarkStart w:name="z1128" w:id="93"/>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93"/>
    <w:bookmarkStart w:name="z1129" w:id="94"/>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94"/>
    <w:bookmarkStart w:name="z1130" w:id="95"/>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95"/>
    <w:bookmarkStart w:name="z1131" w:id="96"/>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96"/>
    <w:bookmarkStart w:name="z1132" w:id="97"/>
    <w:p>
      <w:pPr>
        <w:spacing w:after="0"/>
        <w:ind w:left="0"/>
        <w:jc w:val="both"/>
      </w:pPr>
      <w:r>
        <w:rPr>
          <w:rFonts w:ascii="Times New Roman"/>
          <w:b w:val="false"/>
          <w:i w:val="false"/>
          <w:color w:val="000000"/>
          <w:sz w:val="28"/>
        </w:rPr>
        <w:t>
      көрсетілетін қызметті берушінің кеңсе қызметкері;</w:t>
      </w:r>
    </w:p>
    <w:bookmarkEnd w:id="97"/>
    <w:bookmarkStart w:name="z1133" w:id="98"/>
    <w:p>
      <w:pPr>
        <w:spacing w:after="0"/>
        <w:ind w:left="0"/>
        <w:jc w:val="both"/>
      </w:pPr>
      <w:r>
        <w:rPr>
          <w:rFonts w:ascii="Times New Roman"/>
          <w:b w:val="false"/>
          <w:i w:val="false"/>
          <w:color w:val="000000"/>
          <w:sz w:val="28"/>
        </w:rPr>
        <w:t>
      көрсетілетін қызметті берушінің басшысы;</w:t>
      </w:r>
    </w:p>
    <w:bookmarkEnd w:id="98"/>
    <w:bookmarkStart w:name="z1134" w:id="99"/>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99"/>
    <w:bookmarkStart w:name="z1135" w:id="100"/>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00"/>
    <w:bookmarkStart w:name="z1136" w:id="10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1137" w:id="102"/>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102"/>
    <w:bookmarkStart w:name="z1138" w:id="10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103"/>
    <w:bookmarkStart w:name="z1139" w:id="104"/>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қабылданғаны туралы қолхат береді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құжаттарды қабылдаудан бас тарту туралы қолхат береді);</w:t>
      </w:r>
    </w:p>
    <w:bookmarkEnd w:id="104"/>
    <w:bookmarkStart w:name="z1140" w:id="10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w:t>
      </w:r>
    </w:p>
    <w:bookmarkEnd w:id="105"/>
    <w:bookmarkStart w:name="z1141" w:id="10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06"/>
    <w:bookmarkStart w:name="z1142" w:id="10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07"/>
    <w:bookmarkStart w:name="z1143" w:id="108"/>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108"/>
    <w:bookmarkStart w:name="z1144" w:id="10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09"/>
    <w:bookmarkStart w:name="z1145" w:id="110"/>
    <w:p>
      <w:pPr>
        <w:spacing w:after="0"/>
        <w:ind w:left="0"/>
        <w:jc w:val="both"/>
      </w:pPr>
      <w:r>
        <w:rPr>
          <w:rFonts w:ascii="Times New Roman"/>
          <w:b w:val="false"/>
          <w:i w:val="false"/>
          <w:color w:val="000000"/>
          <w:sz w:val="28"/>
        </w:rPr>
        <w:t>
      10. Жүгіну тәртібін және "электрондық үкімет" веб-порталы (бұдан әрі-портал)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10"/>
    <w:bookmarkStart w:name="z1146" w:id="111"/>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қолтабасымен (бұдан әрі - ЭЦҚ) куәландырылған электрондық құжат нысанындағы сұрау салуды жолдайды;</w:t>
      </w:r>
    </w:p>
    <w:bookmarkEnd w:id="111"/>
    <w:bookmarkStart w:name="z1147" w:id="112"/>
    <w:p>
      <w:pPr>
        <w:spacing w:after="0"/>
        <w:ind w:left="0"/>
        <w:jc w:val="both"/>
      </w:pPr>
      <w:r>
        <w:rPr>
          <w:rFonts w:ascii="Times New Roman"/>
          <w:b w:val="false"/>
          <w:i w:val="false"/>
          <w:color w:val="000000"/>
          <w:sz w:val="28"/>
        </w:rPr>
        <w:t>
      2) көрсетілетін қызметті алушының "жеке кәбинетіне"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112"/>
    <w:bookmarkStart w:name="z1148" w:id="113"/>
    <w:p>
      <w:pPr>
        <w:spacing w:after="0"/>
        <w:ind w:left="0"/>
        <w:jc w:val="both"/>
      </w:pPr>
      <w:r>
        <w:rPr>
          <w:rFonts w:ascii="Times New Roman"/>
          <w:b w:val="false"/>
          <w:i w:val="false"/>
          <w:color w:val="000000"/>
          <w:sz w:val="28"/>
        </w:rPr>
        <w:t>
      3) сұрау салуды қабылданғаннан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13"/>
    <w:bookmarkStart w:name="z1149" w:id="114"/>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14"/>
    <w:bookmarkStart w:name="z1150" w:id="115"/>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115"/>
    <w:bookmarkStart w:name="z1151" w:id="116"/>
    <w:p>
      <w:pPr>
        <w:spacing w:after="0"/>
        <w:ind w:left="0"/>
        <w:jc w:val="both"/>
      </w:pPr>
      <w:r>
        <w:rPr>
          <w:rFonts w:ascii="Times New Roman"/>
          <w:b w:val="false"/>
          <w:i w:val="false"/>
          <w:color w:val="000000"/>
          <w:sz w:val="28"/>
        </w:rPr>
        <w:t>
      Жер учаскесінің нысаналы мақсатын өзгертуге шешім беру" мемлекеттік көрсетілетін қызмет регламентіне қосымша</w:t>
      </w:r>
    </w:p>
    <w:bookmarkEnd w:id="116"/>
    <w:bookmarkStart w:name="z1152" w:id="117"/>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17"/>
    <w:p>
      <w:pPr>
        <w:spacing w:after="0"/>
        <w:ind w:left="0"/>
        <w:jc w:val="both"/>
      </w:pPr>
      <w:r>
        <w:drawing>
          <wp:inline distT="0" distB="0" distL="0" distR="0">
            <wp:extent cx="69342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34200" cy="7747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786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78600" cy="410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155" w:id="118"/>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көрсетілетін қызмет регламенті</w:t>
      </w:r>
    </w:p>
    <w:bookmarkEnd w:id="118"/>
    <w:bookmarkStart w:name="z1156" w:id="119"/>
    <w:p>
      <w:pPr>
        <w:spacing w:after="0"/>
        <w:ind w:left="0"/>
        <w:jc w:val="left"/>
      </w:pPr>
      <w:r>
        <w:rPr>
          <w:rFonts w:ascii="Times New Roman"/>
          <w:b/>
          <w:i w:val="false"/>
          <w:color w:val="000000"/>
        </w:rPr>
        <w:t xml:space="preserve"> 1. Жалпы ережелер</w:t>
      </w:r>
    </w:p>
    <w:bookmarkEnd w:id="119"/>
    <w:bookmarkStart w:name="z1157" w:id="120"/>
    <w:p>
      <w:pPr>
        <w:spacing w:after="0"/>
        <w:ind w:left="0"/>
        <w:jc w:val="both"/>
      </w:pPr>
      <w:r>
        <w:rPr>
          <w:rFonts w:ascii="Times New Roman"/>
          <w:b w:val="false"/>
          <w:i w:val="false"/>
          <w:color w:val="000000"/>
          <w:sz w:val="28"/>
        </w:rPr>
        <w:t>
      1. "Іздестіру жұмыстарын жүргізу үшін жер учаскесін пайдалануға рұқсат беру" мемлекеттік көрсетілетін қызметін (бұдан әрі - мемлекеттік көрсетілетін қызмет) ақысыз жеке және заңды тұлғаларға (бұдан әрі -көрсетілетін қызметті алушы)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20"/>
    <w:bookmarkStart w:name="z1158" w:id="12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бұйрығымен бекітілген "Іздестіру жұмыстарын жүргізу үшін жер учаскелерін пайдалануға рұқсат беру" мемлекеттік көрсетілетін қызмет стандарты (бұдан әрі - Стандарт) негізінде көрсетіледі. </w:t>
      </w:r>
    </w:p>
    <w:bookmarkEnd w:id="121"/>
    <w:bookmarkStart w:name="z1159" w:id="12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2"/>
    <w:bookmarkStart w:name="z1160" w:id="123"/>
    <w:p>
      <w:pPr>
        <w:spacing w:after="0"/>
        <w:ind w:left="0"/>
        <w:jc w:val="both"/>
      </w:pPr>
      <w:r>
        <w:rPr>
          <w:rFonts w:ascii="Times New Roman"/>
          <w:b w:val="false"/>
          <w:i w:val="false"/>
          <w:color w:val="000000"/>
          <w:sz w:val="28"/>
        </w:rPr>
        <w:t xml:space="preserve">
      3. Мемлекеттік қызметті көрсету нәтижесі: іздестіру жұмыстарын жүргізу үшін жер учаскесін пайдалануға рұқсат беру туралы қаулы не мемлекеттік қызметті көрсетуден дәлелді бас тарту. </w:t>
      </w:r>
    </w:p>
    <w:bookmarkEnd w:id="123"/>
    <w:bookmarkStart w:name="z1161" w:id="1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124"/>
    <w:bookmarkStart w:name="z1162" w:id="12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25"/>
    <w:bookmarkStart w:name="z1163" w:id="1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26"/>
    <w:bookmarkStart w:name="z1164" w:id="127"/>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27"/>
    <w:bookmarkStart w:name="z1165" w:id="128"/>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128"/>
    <w:bookmarkStart w:name="z1166" w:id="129"/>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29"/>
    <w:bookmarkStart w:name="z1167" w:id="130"/>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30"/>
    <w:bookmarkStart w:name="z1168" w:id="131"/>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131"/>
    <w:bookmarkStart w:name="z1169" w:id="132"/>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32"/>
    <w:bookmarkStart w:name="z1171" w:id="13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33"/>
    <w:bookmarkStart w:name="z1172" w:id="13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34"/>
    <w:bookmarkStart w:name="z1173" w:id="135"/>
    <w:p>
      <w:pPr>
        <w:spacing w:after="0"/>
        <w:ind w:left="0"/>
        <w:jc w:val="both"/>
      </w:pPr>
      <w:r>
        <w:rPr>
          <w:rFonts w:ascii="Times New Roman"/>
          <w:b w:val="false"/>
          <w:i w:val="false"/>
          <w:color w:val="000000"/>
          <w:sz w:val="28"/>
        </w:rPr>
        <w:t>
      көрсетілетін қызметті берушінің кеңсе қызметкері;</w:t>
      </w:r>
    </w:p>
    <w:bookmarkEnd w:id="135"/>
    <w:bookmarkStart w:name="z1174" w:id="136"/>
    <w:p>
      <w:pPr>
        <w:spacing w:after="0"/>
        <w:ind w:left="0"/>
        <w:jc w:val="both"/>
      </w:pPr>
      <w:r>
        <w:rPr>
          <w:rFonts w:ascii="Times New Roman"/>
          <w:b w:val="false"/>
          <w:i w:val="false"/>
          <w:color w:val="000000"/>
          <w:sz w:val="28"/>
        </w:rPr>
        <w:t>
      көрсетілетін қызметті берушінің басшысы;</w:t>
      </w:r>
    </w:p>
    <w:bookmarkEnd w:id="136"/>
    <w:bookmarkStart w:name="z1175" w:id="137"/>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37"/>
    <w:bookmarkStart w:name="z1176" w:id="138"/>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38"/>
    <w:bookmarkStart w:name="z1177" w:id="13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9"/>
    <w:bookmarkStart w:name="z1178" w:id="140"/>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140"/>
    <w:bookmarkStart w:name="z1179" w:id="141"/>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141"/>
    <w:bookmarkStart w:name="z1180" w:id="142"/>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қабылданғаны туралы қолхат береді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құжаттарды қабылдаудан бас тарту туралы қолхат береді);</w:t>
      </w:r>
    </w:p>
    <w:bookmarkEnd w:id="142"/>
    <w:bookmarkStart w:name="z1181" w:id="143"/>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w:t>
      </w:r>
    </w:p>
    <w:bookmarkEnd w:id="143"/>
    <w:bookmarkStart w:name="z1182" w:id="144"/>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44"/>
    <w:bookmarkStart w:name="z1183" w:id="145"/>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45"/>
    <w:bookmarkStart w:name="z1184" w:id="146"/>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146"/>
    <w:bookmarkStart w:name="z1185" w:id="147"/>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47"/>
    <w:bookmarkStart w:name="z1186" w:id="148"/>
    <w:p>
      <w:pPr>
        <w:spacing w:after="0"/>
        <w:ind w:left="0"/>
        <w:jc w:val="both"/>
      </w:pPr>
      <w:r>
        <w:rPr>
          <w:rFonts w:ascii="Times New Roman"/>
          <w:b w:val="false"/>
          <w:i w:val="false"/>
          <w:color w:val="000000"/>
          <w:sz w:val="28"/>
        </w:rPr>
        <w:t>
      10. Жүгіну тәртібін және "электрондық үкімет" веб-порталы (бұдан әрі-портал)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48"/>
    <w:bookmarkStart w:name="z1187" w:id="14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қолтабасымен (бұдан әрі - ЭЦҚ) куәландырылған электрондық құжат нысанындағы сұрау салуды жолдайды;</w:t>
      </w:r>
    </w:p>
    <w:bookmarkEnd w:id="149"/>
    <w:bookmarkStart w:name="z1188" w:id="150"/>
    <w:p>
      <w:pPr>
        <w:spacing w:after="0"/>
        <w:ind w:left="0"/>
        <w:jc w:val="both"/>
      </w:pPr>
      <w:r>
        <w:rPr>
          <w:rFonts w:ascii="Times New Roman"/>
          <w:b w:val="false"/>
          <w:i w:val="false"/>
          <w:color w:val="000000"/>
          <w:sz w:val="28"/>
        </w:rPr>
        <w:t>
      2) көрсетілетін қызметті алушының "жеке кәбинетіне"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150"/>
    <w:bookmarkStart w:name="z1189" w:id="151"/>
    <w:p>
      <w:pPr>
        <w:spacing w:after="0"/>
        <w:ind w:left="0"/>
        <w:jc w:val="both"/>
      </w:pPr>
      <w:r>
        <w:rPr>
          <w:rFonts w:ascii="Times New Roman"/>
          <w:b w:val="false"/>
          <w:i w:val="false"/>
          <w:color w:val="000000"/>
          <w:sz w:val="28"/>
        </w:rPr>
        <w:t>
      3) сұрау салуды қабылданғаннан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51"/>
    <w:bookmarkStart w:name="z1190" w:id="15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52"/>
    <w:bookmarkStart w:name="z1191" w:id="153"/>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 жер учаскесін пайдалануға рұқсат беру" мемлекеттік көрсетілетін қызмет регламентіне қосымша</w:t>
            </w:r>
          </w:p>
        </w:tc>
      </w:tr>
    </w:tbl>
    <w:bookmarkStart w:name="z1193" w:id="15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54"/>
    <w:p>
      <w:pPr>
        <w:spacing w:after="0"/>
        <w:ind w:left="0"/>
        <w:jc w:val="both"/>
      </w:pPr>
      <w:r>
        <w:drawing>
          <wp:inline distT="0" distB="0" distL="0" distR="0">
            <wp:extent cx="6921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21500" cy="7721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18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18300" cy="3962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196" w:id="155"/>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көрсетілетін қызмет регламенті</w:t>
      </w:r>
    </w:p>
    <w:bookmarkEnd w:id="155"/>
    <w:bookmarkStart w:name="z1197" w:id="156"/>
    <w:p>
      <w:pPr>
        <w:spacing w:after="0"/>
        <w:ind w:left="0"/>
        <w:jc w:val="left"/>
      </w:pPr>
      <w:r>
        <w:rPr>
          <w:rFonts w:ascii="Times New Roman"/>
          <w:b/>
          <w:i w:val="false"/>
          <w:color w:val="000000"/>
        </w:rPr>
        <w:t xml:space="preserve"> 1. Жалпы ережелер</w:t>
      </w:r>
    </w:p>
    <w:bookmarkEnd w:id="156"/>
    <w:bookmarkStart w:name="z1198" w:id="157"/>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қызметін (бұдан әрі - мемлекеттік көрсетілетін қызмет) ақысыз жеке және заңды тұлғаларға (бұдан әрі - көрсетілетін қызметті алушы) мемлекеттік жергілікті атқарушы органдары (бұдан әрі - көрсетілетін қызметті беруші) көрсетеді.</w:t>
      </w:r>
    </w:p>
    <w:bookmarkEnd w:id="157"/>
    <w:bookmarkStart w:name="z1199" w:id="15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272</w:t>
      </w:r>
      <w:r>
        <w:rPr>
          <w:rFonts w:ascii="Times New Roman"/>
          <w:b w:val="false"/>
          <w:i w:val="false"/>
          <w:color w:val="000000"/>
          <w:sz w:val="28"/>
        </w:rPr>
        <w:t xml:space="preserve"> бұйрығымен бекітілген "Суармалы егiстiктi алқаптардың суарылмайтын түрiне ауыстыруға рұқсат беру" стандарты (бұдан әрі - Стандарт) негізінде көрсетіледі. </w:t>
      </w:r>
    </w:p>
    <w:bookmarkEnd w:id="158"/>
    <w:bookmarkStart w:name="z1200" w:id="15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9"/>
    <w:bookmarkStart w:name="z1201" w:id="160"/>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суармалы егiстiктi алқаптардың суарылмайтын түрiне ауыстыру шешімі туралы қаулысы не мемлекеттік қызметті көрсетуден бас тарту туралы дәлелді жауап.</w:t>
      </w:r>
    </w:p>
    <w:bookmarkEnd w:id="160"/>
    <w:bookmarkStart w:name="z1026" w:id="1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161"/>
    <w:bookmarkStart w:name="z1202" w:id="16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62"/>
    <w:bookmarkStart w:name="z1203" w:id="1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63"/>
    <w:bookmarkStart w:name="z1204" w:id="16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64"/>
    <w:bookmarkStart w:name="z1205" w:id="16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165"/>
    <w:bookmarkStart w:name="z1206" w:id="16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66"/>
    <w:bookmarkStart w:name="z1207" w:id="167"/>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67"/>
    <w:bookmarkStart w:name="z1208" w:id="16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168"/>
    <w:bookmarkStart w:name="z1209" w:id="16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69"/>
    <w:bookmarkStart w:name="z1210" w:id="170"/>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170"/>
    <w:bookmarkStart w:name="z1211" w:id="171"/>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171"/>
    <w:bookmarkStart w:name="z1212" w:id="172"/>
    <w:p>
      <w:pPr>
        <w:spacing w:after="0"/>
        <w:ind w:left="0"/>
        <w:jc w:val="both"/>
      </w:pPr>
      <w:r>
        <w:rPr>
          <w:rFonts w:ascii="Times New Roman"/>
          <w:b w:val="false"/>
          <w:i w:val="false"/>
          <w:color w:val="000000"/>
          <w:sz w:val="28"/>
        </w:rPr>
        <w:t>
      көрсетілетін қызметті берушінің кеңсе қызметкері;</w:t>
      </w:r>
    </w:p>
    <w:bookmarkEnd w:id="172"/>
    <w:bookmarkStart w:name="z1213" w:id="173"/>
    <w:p>
      <w:pPr>
        <w:spacing w:after="0"/>
        <w:ind w:left="0"/>
        <w:jc w:val="both"/>
      </w:pPr>
      <w:r>
        <w:rPr>
          <w:rFonts w:ascii="Times New Roman"/>
          <w:b w:val="false"/>
          <w:i w:val="false"/>
          <w:color w:val="000000"/>
          <w:sz w:val="28"/>
        </w:rPr>
        <w:t>
      көрсетілетін қызметті берушінің басшысы;</w:t>
      </w:r>
    </w:p>
    <w:bookmarkEnd w:id="173"/>
    <w:bookmarkStart w:name="z1214" w:id="174"/>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74"/>
    <w:bookmarkStart w:name="z1215" w:id="175"/>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175"/>
    <w:bookmarkStart w:name="z1216" w:id="17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6"/>
    <w:bookmarkStart w:name="z144" w:id="177"/>
    <w:p>
      <w:pPr>
        <w:spacing w:after="0"/>
        <w:ind w:left="0"/>
        <w:jc w:val="both"/>
      </w:pPr>
      <w:r>
        <w:rPr>
          <w:rFonts w:ascii="Times New Roman"/>
          <w:b w:val="false"/>
          <w:i w:val="false"/>
          <w:color w:val="000000"/>
          <w:sz w:val="28"/>
        </w:rPr>
        <w:t>
      8. "Азаматтарға арналған үкімет" мемлекеттік корпорациясы арқылы мемлекеттік қызмет көрсетілмейді.</w:t>
      </w:r>
    </w:p>
    <w:bookmarkEnd w:id="177"/>
    <w:bookmarkStart w:name="z1217" w:id="178"/>
    <w:p>
      <w:pPr>
        <w:spacing w:after="0"/>
        <w:ind w:left="0"/>
        <w:jc w:val="both"/>
      </w:pPr>
      <w:r>
        <w:rPr>
          <w:rFonts w:ascii="Times New Roman"/>
          <w:b w:val="false"/>
          <w:i w:val="false"/>
          <w:color w:val="000000"/>
          <w:sz w:val="28"/>
        </w:rPr>
        <w:t>
      9. Жүгіну тәртібін және "электрондық үкімет" веб-порталы (бұдан әрі-портал)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178"/>
    <w:bookmarkStart w:name="z1218" w:id="17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қолтабасымен (бұдан әрі - ЭЦҚ) куәландырылған электрондық құжат нысанындағы сұрау салуды жолдайды;</w:t>
      </w:r>
    </w:p>
    <w:bookmarkEnd w:id="179"/>
    <w:bookmarkStart w:name="z1219" w:id="180"/>
    <w:p>
      <w:pPr>
        <w:spacing w:after="0"/>
        <w:ind w:left="0"/>
        <w:jc w:val="both"/>
      </w:pPr>
      <w:r>
        <w:rPr>
          <w:rFonts w:ascii="Times New Roman"/>
          <w:b w:val="false"/>
          <w:i w:val="false"/>
          <w:color w:val="000000"/>
          <w:sz w:val="28"/>
        </w:rPr>
        <w:t>
      2) көрсетілетін қызметті алушының "жеке кәбинетіне"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180"/>
    <w:bookmarkStart w:name="z1220" w:id="181"/>
    <w:p>
      <w:pPr>
        <w:spacing w:after="0"/>
        <w:ind w:left="0"/>
        <w:jc w:val="both"/>
      </w:pPr>
      <w:r>
        <w:rPr>
          <w:rFonts w:ascii="Times New Roman"/>
          <w:b w:val="false"/>
          <w:i w:val="false"/>
          <w:color w:val="000000"/>
          <w:sz w:val="28"/>
        </w:rPr>
        <w:t>
      3) сұрау салуды қабылданғаннан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81"/>
    <w:bookmarkStart w:name="z1221" w:id="182"/>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182"/>
    <w:bookmarkStart w:name="z1222" w:id="183"/>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 суарылмайтын түрiне ауыстыруға рұқсат беру" мемлекеттік көрсетілетін қызмет регламентіне қосымша</w:t>
            </w:r>
          </w:p>
        </w:tc>
      </w:tr>
    </w:tbl>
    <w:bookmarkStart w:name="z1224" w:id="18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184"/>
    <w:p>
      <w:pPr>
        <w:spacing w:after="0"/>
        <w:ind w:left="0"/>
        <w:jc w:val="both"/>
      </w:pPr>
      <w:r>
        <w:drawing>
          <wp:inline distT="0" distB="0" distL="0" distR="0">
            <wp:extent cx="69850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7937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167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16700" cy="393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227" w:id="185"/>
    <w:p>
      <w:pPr>
        <w:spacing w:after="0"/>
        <w:ind w:left="0"/>
        <w:jc w:val="left"/>
      </w:pPr>
      <w:r>
        <w:rPr>
          <w:rFonts w:ascii="Times New Roman"/>
          <w:b/>
          <w:i w:val="false"/>
          <w:color w:val="000000"/>
        </w:rPr>
        <w:t xml:space="preserve"> "Ауыл шаруашылығы алқаптарын бір түрден екінші түрге ауыстыруға рұқсат беру" мемлекеттік көрсетілетін қызмет регламенті</w:t>
      </w:r>
    </w:p>
    <w:bookmarkEnd w:id="185"/>
    <w:bookmarkStart w:name="z1228" w:id="186"/>
    <w:p>
      <w:pPr>
        <w:spacing w:after="0"/>
        <w:ind w:left="0"/>
        <w:jc w:val="left"/>
      </w:pPr>
      <w:r>
        <w:rPr>
          <w:rFonts w:ascii="Times New Roman"/>
          <w:b/>
          <w:i w:val="false"/>
          <w:color w:val="000000"/>
        </w:rPr>
        <w:t xml:space="preserve"> 1. Жалпы ережелер</w:t>
      </w:r>
    </w:p>
    <w:bookmarkEnd w:id="186"/>
    <w:bookmarkStart w:name="z1229" w:id="187"/>
    <w:p>
      <w:pPr>
        <w:spacing w:after="0"/>
        <w:ind w:left="0"/>
        <w:jc w:val="both"/>
      </w:pPr>
      <w:r>
        <w:rPr>
          <w:rFonts w:ascii="Times New Roman"/>
          <w:b w:val="false"/>
          <w:i w:val="false"/>
          <w:color w:val="000000"/>
          <w:sz w:val="28"/>
        </w:rPr>
        <w:t>
      1. "Ауыл шаруашылығы алқаптарын бір түрден екінші түрге ауыстыруға рұқсат беру" мемлекеттік көрсетілетін қызметін (бұдан әрі - мемлекеттік көрсетілетін қызмет) ақысыз жеке және заңды тұлғаларға (бұдан әрі - көрсетілетін қызметті алушы) аудандардың және облыстық маңызы бар қалалардың жергілікті атқарушы органдары (бұдан әрі - көрсетілетін қызметті беруші) көрсетеді.</w:t>
      </w:r>
    </w:p>
    <w:bookmarkEnd w:id="187"/>
    <w:bookmarkStart w:name="z1230" w:id="18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атқарушысының 2015 жылғы 27 наурыздағы </w:t>
      </w:r>
      <w:r>
        <w:rPr>
          <w:rFonts w:ascii="Times New Roman"/>
          <w:b w:val="false"/>
          <w:i w:val="false"/>
          <w:color w:val="000000"/>
          <w:sz w:val="28"/>
        </w:rPr>
        <w:t>№ 271</w:t>
      </w:r>
      <w:r>
        <w:rPr>
          <w:rFonts w:ascii="Times New Roman"/>
          <w:b w:val="false"/>
          <w:i w:val="false"/>
          <w:color w:val="000000"/>
          <w:sz w:val="28"/>
        </w:rPr>
        <w:t xml:space="preserve"> бұйрығымен бекітілген "Ауыл шаруашылығы алқаптарын бір түрден екінші түрге ауыстыруға рұқсат беру" стандарты (бұдан әрі - Стандарт) негізінде көрсетіледі.</w:t>
      </w:r>
    </w:p>
    <w:bookmarkEnd w:id="188"/>
    <w:bookmarkStart w:name="z1231" w:id="189"/>
    <w:p>
      <w:pPr>
        <w:spacing w:after="0"/>
        <w:ind w:left="0"/>
        <w:jc w:val="both"/>
      </w:pPr>
      <w:r>
        <w:rPr>
          <w:rFonts w:ascii="Times New Roman"/>
          <w:b w:val="false"/>
          <w:i w:val="false"/>
          <w:color w:val="000000"/>
          <w:sz w:val="28"/>
        </w:rPr>
        <w:t>
      2. Мемлекеттік қызметті көрсету нысаны: қағаз түрінде.</w:t>
      </w:r>
    </w:p>
    <w:bookmarkEnd w:id="189"/>
    <w:bookmarkStart w:name="z1232" w:id="190"/>
    <w:p>
      <w:pPr>
        <w:spacing w:after="0"/>
        <w:ind w:left="0"/>
        <w:jc w:val="both"/>
      </w:pPr>
      <w:r>
        <w:rPr>
          <w:rFonts w:ascii="Times New Roman"/>
          <w:b w:val="false"/>
          <w:i w:val="false"/>
          <w:color w:val="000000"/>
          <w:sz w:val="28"/>
        </w:rPr>
        <w:t>
      3. Мемлекеттiк қызметті көрсету нәтижесі: көрсетілетін қызметті берушінің ауыл шаруашылығы алқаптарын бір түрден екінші түрге ауыстыру туралы рұқсаты не мемлекеттік қызметті көрсетуден бас тарту туралы дәлелді жауап.</w:t>
      </w:r>
    </w:p>
    <w:bookmarkEnd w:id="190"/>
    <w:bookmarkStart w:name="z1233" w:id="19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191"/>
    <w:bookmarkStart w:name="z1234" w:id="192"/>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192"/>
    <w:bookmarkStart w:name="z1235" w:id="19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193"/>
    <w:bookmarkStart w:name="z1236" w:id="19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194"/>
    <w:bookmarkStart w:name="z1237" w:id="19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p>
    <w:bookmarkEnd w:id="195"/>
    <w:bookmarkStart w:name="z1238" w:id="196"/>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қызмет көрсету нәтижесін көрсетілетін қызметті берушінің басшысына қол қоюға жолдау; </w:t>
      </w:r>
    </w:p>
    <w:bookmarkEnd w:id="196"/>
    <w:bookmarkStart w:name="z1239" w:id="197"/>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197"/>
    <w:bookmarkStart w:name="z1240" w:id="19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w:t>
      </w:r>
    </w:p>
    <w:bookmarkEnd w:id="198"/>
    <w:bookmarkStart w:name="z1241" w:id="199"/>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199"/>
    <w:bookmarkStart w:name="z1243" w:id="200"/>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00"/>
    <w:bookmarkStart w:name="z1244" w:id="201"/>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01"/>
    <w:bookmarkStart w:name="z1245" w:id="202"/>
    <w:p>
      <w:pPr>
        <w:spacing w:after="0"/>
        <w:ind w:left="0"/>
        <w:jc w:val="both"/>
      </w:pPr>
      <w:r>
        <w:rPr>
          <w:rFonts w:ascii="Times New Roman"/>
          <w:b w:val="false"/>
          <w:i w:val="false"/>
          <w:color w:val="000000"/>
          <w:sz w:val="28"/>
        </w:rPr>
        <w:t>
      көрсетілетін қызметті берушінің кеңсе қызметкері;</w:t>
      </w:r>
    </w:p>
    <w:bookmarkEnd w:id="202"/>
    <w:bookmarkStart w:name="z1246" w:id="203"/>
    <w:p>
      <w:pPr>
        <w:spacing w:after="0"/>
        <w:ind w:left="0"/>
        <w:jc w:val="both"/>
      </w:pPr>
      <w:r>
        <w:rPr>
          <w:rFonts w:ascii="Times New Roman"/>
          <w:b w:val="false"/>
          <w:i w:val="false"/>
          <w:color w:val="000000"/>
          <w:sz w:val="28"/>
        </w:rPr>
        <w:t>
      көрсетілетін қызметті берушінің басшысы;</w:t>
      </w:r>
    </w:p>
    <w:bookmarkEnd w:id="203"/>
    <w:bookmarkStart w:name="z1247" w:id="204"/>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04"/>
    <w:bookmarkStart w:name="z1248" w:id="205"/>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205"/>
    <w:bookmarkStart w:name="z1249" w:id="20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6"/>
    <w:bookmarkStart w:name="z1250" w:id="207"/>
    <w:p>
      <w:pPr>
        <w:spacing w:after="0"/>
        <w:ind w:left="0"/>
        <w:jc w:val="both"/>
      </w:pPr>
      <w:r>
        <w:rPr>
          <w:rFonts w:ascii="Times New Roman"/>
          <w:b w:val="false"/>
          <w:i w:val="false"/>
          <w:color w:val="000000"/>
          <w:sz w:val="28"/>
        </w:rPr>
        <w:t>
      8. "Азаматтарға арналған үкімет" Мемлекеттік корпорациясы және "Электрондық үкімет" веб-порталы арқылы мемлекеттік қызмет көрсетілмейді.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алқаптарын бір түрден екінші түрге ауыстыруға рұқсат беру" мемлекеттік көрсетілетін қызмет регламентіне қосымша</w:t>
            </w:r>
          </w:p>
        </w:tc>
      </w:tr>
    </w:tbl>
    <w:bookmarkStart w:name="z1252" w:id="20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08"/>
    <w:p>
      <w:pPr>
        <w:spacing w:after="0"/>
        <w:ind w:left="0"/>
        <w:jc w:val="both"/>
      </w:pPr>
      <w:r>
        <w:drawing>
          <wp:inline distT="0" distB="0" distL="0" distR="0">
            <wp:extent cx="6908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08800" cy="6731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532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553200" cy="335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"21" ақпандағы № 68 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21 тамыздағы № 376 қаулысымен бекітілген</w:t>
            </w:r>
          </w:p>
        </w:tc>
      </w:tr>
    </w:tbl>
    <w:bookmarkStart w:name="z1255" w:id="209"/>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регламенті</w:t>
      </w:r>
    </w:p>
    <w:bookmarkEnd w:id="209"/>
    <w:bookmarkStart w:name="z1256" w:id="210"/>
    <w:p>
      <w:pPr>
        <w:spacing w:after="0"/>
        <w:ind w:left="0"/>
        <w:jc w:val="left"/>
      </w:pPr>
      <w:r>
        <w:rPr>
          <w:rFonts w:ascii="Times New Roman"/>
          <w:b/>
          <w:i w:val="false"/>
          <w:color w:val="000000"/>
        </w:rPr>
        <w:t xml:space="preserve"> 1. Жалпы ережелер</w:t>
      </w:r>
    </w:p>
    <w:bookmarkEnd w:id="210"/>
    <w:bookmarkStart w:name="z16" w:id="211"/>
    <w:p>
      <w:pPr>
        <w:spacing w:after="0"/>
        <w:ind w:left="0"/>
        <w:jc w:val="both"/>
      </w:pPr>
      <w:r>
        <w:rPr>
          <w:rFonts w:ascii="Times New Roman"/>
          <w:b w:val="false"/>
          <w:i w:val="false"/>
          <w:color w:val="000000"/>
          <w:sz w:val="28"/>
        </w:rPr>
        <w:t xml:space="preserve">
      1. "Елді мекен шегінде объект салу үшін жер учаскесін беру" мемлекеттік көрсетілетін қызметін (бұдан әрі - мемлекеттік көрсетілетін қызмет) жер учаскесін таңдау актісі келісілген жағдайда ақылы жеке және заңды тұлғаларға (бұдан әрі – көрсетілетін қызмет алушы) облыстың, қалалар мен аудандардың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берушілер) көрсетеді. </w:t>
      </w:r>
    </w:p>
    <w:bookmarkEnd w:id="211"/>
    <w:bookmarkStart w:name="z1257" w:id="2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270</w:t>
      </w:r>
      <w:r>
        <w:rPr>
          <w:rFonts w:ascii="Times New Roman"/>
          <w:b w:val="false"/>
          <w:i w:val="false"/>
          <w:color w:val="000000"/>
          <w:sz w:val="28"/>
        </w:rPr>
        <w:t xml:space="preserve"> бұйрығымен бекітілген "Елді мекен шегінде объект салу үшін жер учаскесін беру" мемлекеттік көрсетілетін қызмет стандарты (бұдан әрі - Стандарт) негізінде көрсетіледі.</w:t>
      </w:r>
    </w:p>
    <w:bookmarkEnd w:id="212"/>
    <w:bookmarkStart w:name="z1258" w:id="213"/>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213"/>
    <w:bookmarkStart w:name="z1259" w:id="214"/>
    <w:p>
      <w:pPr>
        <w:spacing w:after="0"/>
        <w:ind w:left="0"/>
        <w:jc w:val="both"/>
      </w:pPr>
      <w:r>
        <w:rPr>
          <w:rFonts w:ascii="Times New Roman"/>
          <w:b w:val="false"/>
          <w:i w:val="false"/>
          <w:color w:val="000000"/>
          <w:sz w:val="28"/>
        </w:rPr>
        <w:t>
      3. Мемлекеттік қызметті көрсету нәтижесі: жер-кадастр жоспарын және уақытша (қысқа мерзiмдi және ұзақ мерзiмдi) өтеулi (өтеусіз) жер пайдалану шартын қоса бере отырып жер учаскесіне жер пайдалану құқығын беру туралы шешім немесе мемлекеттік қызметті көрсетуден бас тарту туралы дәлелді жауап.</w:t>
      </w:r>
    </w:p>
    <w:bookmarkEnd w:id="214"/>
    <w:bookmarkStart w:name="z15" w:id="2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(жұмыскерлерінің) iс-әрекеттерінің тәртiбiн сипаттау</w:t>
      </w:r>
    </w:p>
    <w:bookmarkEnd w:id="215"/>
    <w:bookmarkStart w:name="z1260" w:id="216"/>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16"/>
    <w:bookmarkStart w:name="z1261" w:id="2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w:t>
      </w:r>
    </w:p>
    <w:bookmarkEnd w:id="217"/>
    <w:bookmarkStart w:name="z1262" w:id="218"/>
    <w:p>
      <w:pPr>
        <w:spacing w:after="0"/>
        <w:ind w:left="0"/>
        <w:jc w:val="both"/>
      </w:pPr>
      <w:r>
        <w:rPr>
          <w:rFonts w:ascii="Times New Roman"/>
          <w:b w:val="false"/>
          <w:i w:val="false"/>
          <w:color w:val="000000"/>
          <w:sz w:val="28"/>
        </w:rPr>
        <w:t>
      1-кезең: жер учаскесін таңдау актісін әзірлеу</w:t>
      </w:r>
    </w:p>
    <w:bookmarkEnd w:id="218"/>
    <w:bookmarkStart w:name="z1263" w:id="21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Нәтижесі - көрсетілетін қызметті берушінің басшысына жолдау;</w:t>
      </w:r>
    </w:p>
    <w:bookmarkEnd w:id="219"/>
    <w:bookmarkStart w:name="z1264" w:id="220"/>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p>
    <w:bookmarkEnd w:id="220"/>
    <w:bookmarkStart w:name="z1265" w:id="221"/>
    <w:p>
      <w:pPr>
        <w:spacing w:after="0"/>
        <w:ind w:left="0"/>
        <w:jc w:val="both"/>
      </w:pPr>
      <w:r>
        <w:rPr>
          <w:rFonts w:ascii="Times New Roman"/>
          <w:b w:val="false"/>
          <w:i w:val="false"/>
          <w:color w:val="000000"/>
          <w:sz w:val="28"/>
        </w:rPr>
        <w:t>
      3) көрсетілетін қызметті берушінің жауапты орындаушысымен жер учаскесін орналастыру ситуациялық сызбасымен бірге жер учаскесін таңдау актісін ресімдеу және оны келісімге жолдау. Нәтижесі - жер учаскесін орналастыру ситуациялық сызбасымен бірге жер учаскесін таңдау актісін ресімдеу;</w:t>
      </w:r>
    </w:p>
    <w:bookmarkEnd w:id="221"/>
    <w:bookmarkStart w:name="z1266" w:id="222"/>
    <w:p>
      <w:pPr>
        <w:spacing w:after="0"/>
        <w:ind w:left="0"/>
        <w:jc w:val="both"/>
      </w:pPr>
      <w:r>
        <w:rPr>
          <w:rFonts w:ascii="Times New Roman"/>
          <w:b w:val="false"/>
          <w:i w:val="false"/>
          <w:color w:val="000000"/>
          <w:sz w:val="28"/>
        </w:rPr>
        <w:t xml:space="preserve">
      4) жер учаскесін таңдау актісін бекіту. Нәтижесі - жер учаскесін таңдау актісі; </w:t>
      </w:r>
    </w:p>
    <w:bookmarkEnd w:id="222"/>
    <w:bookmarkStart w:name="z1267" w:id="223"/>
    <w:p>
      <w:pPr>
        <w:spacing w:after="0"/>
        <w:ind w:left="0"/>
        <w:jc w:val="both"/>
      </w:pPr>
      <w:r>
        <w:rPr>
          <w:rFonts w:ascii="Times New Roman"/>
          <w:b w:val="false"/>
          <w:i w:val="false"/>
          <w:color w:val="000000"/>
          <w:sz w:val="28"/>
        </w:rPr>
        <w:t xml:space="preserve">
      5) көрсетілетін қызметті берушінің жауапты орындаушысымен жер учаскесін таңдау актісін ситуациялық сызбасымен бірге көрсетілетін қызметті алушымен келісу үшін "Азаматтарға арналған үкімет" мемлекеттік корпорациясына жолдау. Нәтижесі - жер учаскесін таңдау актісін ситуациялық сызбасымен бірге көрсетілетін қызметті алушымен келісімдеу; </w:t>
      </w:r>
    </w:p>
    <w:bookmarkEnd w:id="223"/>
    <w:bookmarkStart w:name="z1268" w:id="224"/>
    <w:p>
      <w:pPr>
        <w:spacing w:after="0"/>
        <w:ind w:left="0"/>
        <w:jc w:val="both"/>
      </w:pPr>
      <w:r>
        <w:rPr>
          <w:rFonts w:ascii="Times New Roman"/>
          <w:b w:val="false"/>
          <w:i w:val="false"/>
          <w:color w:val="000000"/>
          <w:sz w:val="28"/>
        </w:rPr>
        <w:t>
      6) келісілген жер учаскесін таңдау актісі мен ситуациялық сызбасын "ЖерҒӨО" департаментіне жолдау. Нәтижесі - жер учаскесін таңдау актісін ситуациялық сызбасымен бірге "ЖерҒӨО" департаментіне жолдау.</w:t>
      </w:r>
    </w:p>
    <w:bookmarkEnd w:id="224"/>
    <w:bookmarkStart w:name="z1269" w:id="225"/>
    <w:p>
      <w:pPr>
        <w:spacing w:after="0"/>
        <w:ind w:left="0"/>
        <w:jc w:val="both"/>
      </w:pPr>
      <w:r>
        <w:rPr>
          <w:rFonts w:ascii="Times New Roman"/>
          <w:b w:val="false"/>
          <w:i w:val="false"/>
          <w:color w:val="000000"/>
          <w:sz w:val="28"/>
        </w:rPr>
        <w:t>
      2-кезең: жер учаскесіне жер пайдалану құқығын беру туралы шешім шығару</w:t>
      </w:r>
    </w:p>
    <w:bookmarkEnd w:id="225"/>
    <w:bookmarkStart w:name="z1270" w:id="226"/>
    <w:p>
      <w:pPr>
        <w:spacing w:after="0"/>
        <w:ind w:left="0"/>
        <w:jc w:val="both"/>
      </w:pPr>
      <w:r>
        <w:rPr>
          <w:rFonts w:ascii="Times New Roman"/>
          <w:b w:val="false"/>
          <w:i w:val="false"/>
          <w:color w:val="000000"/>
          <w:sz w:val="28"/>
        </w:rPr>
        <w:t>
      1) жер-кадастр жоспарын әзірлеу және бекіту үшін көрсетілетін қызметті берушіге жолдау. Нәтижесі - жер-кадастр жоспарын көрсетілетін қызметті берушіге жолдау;</w:t>
      </w:r>
    </w:p>
    <w:bookmarkEnd w:id="226"/>
    <w:bookmarkStart w:name="z1271" w:id="227"/>
    <w:p>
      <w:pPr>
        <w:spacing w:after="0"/>
        <w:ind w:left="0"/>
        <w:jc w:val="both"/>
      </w:pPr>
      <w:r>
        <w:rPr>
          <w:rFonts w:ascii="Times New Roman"/>
          <w:b w:val="false"/>
          <w:i w:val="false"/>
          <w:color w:val="000000"/>
          <w:sz w:val="28"/>
        </w:rPr>
        <w:t>
      2) көрсетілетін қызметті берушімен жер-кадастр жоспарын бекіту. Нәтижесі - бекітілген жер-кадастр жоспары;</w:t>
      </w:r>
    </w:p>
    <w:bookmarkEnd w:id="227"/>
    <w:bookmarkStart w:name="z1272" w:id="228"/>
    <w:p>
      <w:pPr>
        <w:spacing w:after="0"/>
        <w:ind w:left="0"/>
        <w:jc w:val="both"/>
      </w:pPr>
      <w:r>
        <w:rPr>
          <w:rFonts w:ascii="Times New Roman"/>
          <w:b w:val="false"/>
          <w:i w:val="false"/>
          <w:color w:val="000000"/>
          <w:sz w:val="28"/>
        </w:rPr>
        <w:t>
      3) көрсетілетін қызметті берушінің жауапты орындаушысымен жер учаскесіне жер пайдалану құқығын беру туралы шешім мен шартты ресімдеу. Нәтижесі - жер учаскесіне жер пайдалану құқығын беру туралы шешім және шарт;</w:t>
      </w:r>
    </w:p>
    <w:bookmarkEnd w:id="228"/>
    <w:bookmarkStart w:name="z1273" w:id="229"/>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Нәтижесі - мемлекеттік қызмет көрсету нәтижесін көрсетілетін қызметті берушінің жауапты орындаушысына жолдау; </w:t>
      </w:r>
    </w:p>
    <w:bookmarkEnd w:id="229"/>
    <w:bookmarkStart w:name="z1274" w:id="230"/>
    <w:p>
      <w:pPr>
        <w:spacing w:after="0"/>
        <w:ind w:left="0"/>
        <w:jc w:val="both"/>
      </w:pPr>
      <w:r>
        <w:rPr>
          <w:rFonts w:ascii="Times New Roman"/>
          <w:b w:val="false"/>
          <w:i w:val="false"/>
          <w:color w:val="000000"/>
          <w:sz w:val="28"/>
        </w:rPr>
        <w:t>
      5) мемлекеттік қызмет көрсету нәтижесін "Азаматтарға арналған үкімет" мемлекеттік корпорациясына жолдау. Нәтижесі - мемлекеттік қызмет көрсету нәтижесін мемлекеттік корпорациясына жолдау;</w:t>
      </w:r>
    </w:p>
    <w:bookmarkEnd w:id="230"/>
    <w:bookmarkStart w:name="z1275" w:id="231"/>
    <w:p>
      <w:pPr>
        <w:spacing w:after="0"/>
        <w:ind w:left="0"/>
        <w:jc w:val="both"/>
      </w:pPr>
      <w:r>
        <w:rPr>
          <w:rFonts w:ascii="Times New Roman"/>
          <w:b w:val="false"/>
          <w:i w:val="false"/>
          <w:color w:val="000000"/>
          <w:sz w:val="28"/>
        </w:rPr>
        <w:t xml:space="preserve">
      6) көрсетілетін қызметті алушыға мемлекеттік қызмет көрсету нәтижесін беру. Нәтижесі - көрсетілетін қызметті алушыға мемлекеттік қызмет көрсету нәтижесін беру. </w:t>
      </w:r>
    </w:p>
    <w:bookmarkEnd w:id="231"/>
    <w:bookmarkStart w:name="z1276" w:id="232"/>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32"/>
    <w:bookmarkStart w:name="z1277" w:id="233"/>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33"/>
    <w:bookmarkStart w:name="z1278" w:id="234"/>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34"/>
    <w:bookmarkStart w:name="z1279" w:id="235"/>
    <w:p>
      <w:pPr>
        <w:spacing w:after="0"/>
        <w:ind w:left="0"/>
        <w:jc w:val="both"/>
      </w:pPr>
      <w:r>
        <w:rPr>
          <w:rFonts w:ascii="Times New Roman"/>
          <w:b w:val="false"/>
          <w:i w:val="false"/>
          <w:color w:val="000000"/>
          <w:sz w:val="28"/>
        </w:rPr>
        <w:t>
      мемлекеттік корпорациясының кеңсе қызметкері;</w:t>
      </w:r>
    </w:p>
    <w:bookmarkEnd w:id="235"/>
    <w:bookmarkStart w:name="z1280" w:id="236"/>
    <w:p>
      <w:pPr>
        <w:spacing w:after="0"/>
        <w:ind w:left="0"/>
        <w:jc w:val="both"/>
      </w:pPr>
      <w:r>
        <w:rPr>
          <w:rFonts w:ascii="Times New Roman"/>
          <w:b w:val="false"/>
          <w:i w:val="false"/>
          <w:color w:val="000000"/>
          <w:sz w:val="28"/>
        </w:rPr>
        <w:t>
      көрсетілетін қызметті берушінің кеңсе қызметкері;</w:t>
      </w:r>
    </w:p>
    <w:bookmarkEnd w:id="236"/>
    <w:bookmarkStart w:name="z1281" w:id="237"/>
    <w:p>
      <w:pPr>
        <w:spacing w:after="0"/>
        <w:ind w:left="0"/>
        <w:jc w:val="both"/>
      </w:pPr>
      <w:r>
        <w:rPr>
          <w:rFonts w:ascii="Times New Roman"/>
          <w:b w:val="false"/>
          <w:i w:val="false"/>
          <w:color w:val="000000"/>
          <w:sz w:val="28"/>
        </w:rPr>
        <w:t>
      көрсетілетін қызметті берушінің басшысы;</w:t>
      </w:r>
    </w:p>
    <w:bookmarkEnd w:id="237"/>
    <w:bookmarkStart w:name="z1282" w:id="238"/>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38"/>
    <w:bookmarkStart w:name="z1283" w:id="239"/>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239"/>
    <w:bookmarkStart w:name="z1284" w:id="2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0"/>
    <w:bookmarkStart w:name="z1285" w:id="241"/>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"Азаматтарға арналған үкімет" мемлекеттік корпорациясына (бұдан әрі - Мемлекеттік корпорация) Стандарттың 9-тармағына сәйкес құжаттар топтамасын ұсынады.</w:t>
      </w:r>
    </w:p>
    <w:bookmarkEnd w:id="241"/>
    <w:bookmarkStart w:name="z1286" w:id="24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w:t>
      </w:r>
    </w:p>
    <w:bookmarkEnd w:id="242"/>
    <w:bookmarkStart w:name="z1287" w:id="243"/>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қабылданғаны туралы қолхат береді (көрсетілетін қызметті алушы Стандарттың 9-тармағында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5-қосымшасына сәйкес құжаттарды қабылдаудан бас тарту туралы қолхат береді);</w:t>
      </w:r>
    </w:p>
    <w:bookmarkEnd w:id="243"/>
    <w:bookmarkStart w:name="z1288" w:id="244"/>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w:t>
      </w:r>
    </w:p>
    <w:bookmarkEnd w:id="244"/>
    <w:bookmarkStart w:name="z1289" w:id="245"/>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245"/>
    <w:bookmarkStart w:name="z1290" w:id="246"/>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246"/>
    <w:bookmarkStart w:name="z1291" w:id="247"/>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247"/>
    <w:bookmarkStart w:name="z1292" w:id="248"/>
    <w:p>
      <w:pPr>
        <w:spacing w:after="0"/>
        <w:ind w:left="0"/>
        <w:jc w:val="both"/>
      </w:pPr>
      <w:r>
        <w:rPr>
          <w:rFonts w:ascii="Times New Roman"/>
          <w:b w:val="false"/>
          <w:i w:val="false"/>
          <w:color w:val="000000"/>
          <w:sz w:val="28"/>
        </w:rPr>
        <w:t xml:space="preserve">
      Мемлекеттік қызмет көрсету процесінің құрамына кіретін әрбір рәсімді (іс-қимылды) орындаудың ұзақтығы Стандарттың 4-тармағына сәйкес. </w:t>
      </w:r>
    </w:p>
    <w:bookmarkEnd w:id="248"/>
    <w:bookmarkStart w:name="z1293" w:id="249"/>
    <w:p>
      <w:pPr>
        <w:spacing w:after="0"/>
        <w:ind w:left="0"/>
        <w:jc w:val="both"/>
      </w:pPr>
      <w:r>
        <w:rPr>
          <w:rFonts w:ascii="Times New Roman"/>
          <w:b w:val="false"/>
          <w:i w:val="false"/>
          <w:color w:val="000000"/>
          <w:sz w:val="28"/>
        </w:rPr>
        <w:t>
      10. Жүгіну тәртібін және "электрондық үкімет" веб-порталы (бұдан әрі-портал)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49"/>
    <w:bookmarkStart w:name="z1294" w:id="250"/>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қолтабасымен (бұдан әрі - ЭЦҚ) куәландырылған электрондық құжат нысанындағы сұрау салуды жолдайды;</w:t>
      </w:r>
    </w:p>
    <w:bookmarkEnd w:id="250"/>
    <w:bookmarkStart w:name="z1295" w:id="251"/>
    <w:p>
      <w:pPr>
        <w:spacing w:after="0"/>
        <w:ind w:left="0"/>
        <w:jc w:val="both"/>
      </w:pPr>
      <w:r>
        <w:rPr>
          <w:rFonts w:ascii="Times New Roman"/>
          <w:b w:val="false"/>
          <w:i w:val="false"/>
          <w:color w:val="000000"/>
          <w:sz w:val="28"/>
        </w:rPr>
        <w:t>
      2) көрсетілетін қызметті алушының "жеке кәбинетіне" сұрау салудың қабылданғаны туралы мәртебе, сондай-ақ мемлекеттік қызмет көрсету нәтижесін алатын күні мен уақыты көрсетілген хабарлама жолданады;</w:t>
      </w:r>
    </w:p>
    <w:bookmarkEnd w:id="251"/>
    <w:bookmarkStart w:name="z1296" w:id="252"/>
    <w:p>
      <w:pPr>
        <w:spacing w:after="0"/>
        <w:ind w:left="0"/>
        <w:jc w:val="both"/>
      </w:pPr>
      <w:r>
        <w:rPr>
          <w:rFonts w:ascii="Times New Roman"/>
          <w:b w:val="false"/>
          <w:i w:val="false"/>
          <w:color w:val="000000"/>
          <w:sz w:val="28"/>
        </w:rPr>
        <w:t>
      3) сұрау салуды қабылданғаннан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252"/>
    <w:bookmarkStart w:name="z1297" w:id="253"/>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w:t>
      </w:r>
    </w:p>
    <w:bookmarkEnd w:id="253"/>
    <w:bookmarkStart w:name="z1298" w:id="254"/>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 шегінде объект салу үшін жер учаскесін беру" мемлекеттік көрсетілетін қызмет регламентіне қосымша</w:t>
            </w:r>
          </w:p>
        </w:tc>
      </w:tr>
    </w:tbl>
    <w:bookmarkStart w:name="z1300" w:id="255"/>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55"/>
    <w:p>
      <w:pPr>
        <w:spacing w:after="0"/>
        <w:ind w:left="0"/>
        <w:jc w:val="both"/>
      </w:pPr>
      <w:r>
        <w:drawing>
          <wp:inline distT="0" distB="0" distL="0" distR="0">
            <wp:extent cx="70231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23100" cy="759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91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91300" cy="3911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