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9f5c" w14:textId="2749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Кішіқұм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21 желтоқсандағы № 167 шешімі. Ақтөбе облысының Әділет департаментінде 2018 жылғы 8 қаңтарда № 5814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52372,1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- 50318,8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21.06.2018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Кішіқұм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28284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28284 теңге болып белгіленгені ескерілсін.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Кішіқұм ауылдық округ бюджетіне аудандық бюджеттен берілетін субвенция көлемі 43971,0 мың теңге сомасында бекітілсін.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2018 жылға арналған Кішіқұм ауылдық округ бюджетіне аудандық бюджеттен 6347,8 мың теңге көлемінде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–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Ақтөбе облысы Шалқар аудандық мәслихатының 21.06.2018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Кішіқұм ауылдық округ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"Шалқар аудандық мәслихатының аппараты" мемлекеттік мекемесі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Кішіқұм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Кішіқұм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