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512e" w14:textId="08f5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2009 жылғы 30 қаңтардағы № 103 "Тіркелген салық ставкасын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17 ақпандағы № 84 шешімі. Ақтөбе облысының Әділет департаментінде 2017 жылғы 14 наурызда № 5321 болып тіркелді. Күші жойылды - Ақтөбе облысы Шалқар аудандық мәслихатының 2018 жылғы 27 наурыздағы № 202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қазақ тіліндегі 2009 жылғы 30 қаңтардағы № 103 "Тіркелген салық ставкасын белгілеу туралы" (нормативтік құқықтық актілерді мемлекеттік тіркеу Тізілімінде № 3-13-96 тіркелген, 2009 жылы 18 ақпандағы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атауында, мәтінінде және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"ставкасын", "ставкасы", "ставкалары", "№ 1 қосымшаға", "1 қосымша" сөздері "мөлшерлемесін", "мөлшерлемесі", "мөлшерлемелері", "қосымшаға" және "қосымша" сөздерімен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