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d40f" w14:textId="209d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- шараларын алу және Ойыл ауданы Көптоғай ауылдық округі әкімінің 2016 жылғы 28 қыркүйектегі № 23 "Шектеу іс –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17 жылғы 4 қаңтардағы № 1 шешімі. Ақтөбе облысының Әділет департаментінде 2017 жылғы 20 қаңтарда № 52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6 жылғы 12 желтоқсандағы № ВО 3-4/90 ұсынысына сәйкес, Көптоғ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л ауданы Көптоғай ауылдық округі аумағының ұсақ малдары арасында пастереллез ауруының ошақтарын жою бойынша кешенді ветеринариялық – санитарлық іс – шараларды жүргізумен байланысты белгіленген шектеу іс –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йыл ауданы Көптоғай ауылдық округі әкімінің 2016 жылғы 28 қыркүйектегі № 23 "Шектеу іс – шараларын белгілеу туралы" (нормативтік құқықтық актілерді мемлекеттік тіркеу тізілімінде № 5111 болып тіркелген, 2016 жылғы 3 қарашада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өп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