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a1c6" w14:textId="a62a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іс–шараларын алу және Қайыңды ауылдық округі әкімінің 2017 жылғы 14 маусымдағы № 8 "Шектеу іс–шараларын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Қайыңды ауылдық округі әкімінің 2017 жылғы 2 қазандағы № 12 шешімі. Ақтөбе облысының Әділет департаментінде 2017 жылғы 19 қазанда № 5680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– 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 – санитариялық инспекторының 2017 жылғы 4 қыркүйектегі № ВО 3–4/78 ұсынысына сәйкес, Қайыңды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Қайыңды ауылдық округінің "Көбек" шаруа қожалығы аумағында мүйізді ірі қара малдары арасынан жұқпалы бруцеллез ауруының ошақтарын жою бойынша кешенді ветеринариялық–санитариялық іс–шараларды жүргізумен байланысты белгіленген шектеу іс – шаралары алынсын.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Қайыңды ауылдық округі әкімінің 2017 жылғы 14 маусымдағы № 8 "Шектеу іс – шараларын белгілеу туралы" (нормативтік құқықтық актілерді мемлекеттік тіркеу тізілімінде № 5554 болып тіркелген, 2017 жылғы 30 маусымда Қазақстан Республикасының Нормативтік құқықтық актілерінің этолондық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Қайыңды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