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eaf4" w14:textId="153e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14 маусымдағы № 110 шешімі. Ақтөбе облысының Әділет департаментінде 2017 жылғы 17 шілдеде № 5599 болып тіркелді. Күші жойылды - Ақтөбе облысы Темір аудандық мәслихатының 2024 жылғы 11 наурыздағы № 163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11.03.2024 № 163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Темір аудандық мәслихатының 10.01.2019 </w:t>
      </w:r>
      <w:r>
        <w:rPr>
          <w:rFonts w:ascii="Times New Roman"/>
          <w:b w:val="false"/>
          <w:i w:val="false"/>
          <w:color w:val="000000"/>
          <w:sz w:val="28"/>
        </w:rPr>
        <w:t>№ 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Темір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br/>
            </w:r>
            <w:r>
              <w:rPr>
                <w:rFonts w:ascii="Times New Roman"/>
                <w:b w:val="false"/>
                <w:i w:val="false"/>
                <w:color w:val="000000"/>
                <w:sz w:val="20"/>
              </w:rPr>
              <w:t>2017 жылғы 14 маусымдағы</w:t>
            </w:r>
            <w:r>
              <w:br/>
            </w:r>
            <w:r>
              <w:rPr>
                <w:rFonts w:ascii="Times New Roman"/>
                <w:b w:val="false"/>
                <w:i w:val="false"/>
                <w:color w:val="000000"/>
                <w:sz w:val="20"/>
              </w:rPr>
              <w:t>№ 110 шешіміне қосымша</w:t>
            </w:r>
          </w:p>
        </w:tc>
      </w:tr>
    </w:tbl>
    <w:bookmarkStart w:name="z4" w:id="3"/>
    <w:p>
      <w:pPr>
        <w:spacing w:after="0"/>
        <w:ind w:left="0"/>
        <w:jc w:val="left"/>
      </w:pPr>
      <w:r>
        <w:rPr>
          <w:rFonts w:ascii="Times New Roman"/>
          <w:b/>
          <w:i w:val="false"/>
          <w:color w:val="000000"/>
        </w:rPr>
        <w:t xml:space="preserve"> Темір ауданында тұрғын үй көмегін көрсету мөлшері және тәртібі</w:t>
      </w:r>
    </w:p>
    <w:bookmarkEnd w:id="3"/>
    <w:p>
      <w:pPr>
        <w:spacing w:after="0"/>
        <w:ind w:left="0"/>
        <w:jc w:val="both"/>
      </w:pPr>
      <w:r>
        <w:rPr>
          <w:rFonts w:ascii="Times New Roman"/>
          <w:b w:val="false"/>
          <w:i w:val="false"/>
          <w:color w:val="ff0000"/>
          <w:sz w:val="28"/>
        </w:rPr>
        <w:t xml:space="preserve">
      Ескерту. Қосымша жаңа редакцияда - Ақтөбе облысы Темір аудандық мәслихатының 10.01.2019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Тұрғын үй көмегін көрсету тәртібі</w:t>
      </w:r>
    </w:p>
    <w:bookmarkStart w:name="z9" w:id="4"/>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24.04.2023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Тұрғын үй көмегін тағайындау "Темір аудандық жұмыспен қамту және әлеуметтік бағдарламалар бөлімі" мемлекеттік мекемесі (бұдан әрі–уәкілетті орган) арқылы жүзеге асырылады.</w:t>
      </w:r>
    </w:p>
    <w:bookmarkEnd w:id="5"/>
    <w:bookmarkStart w:name="z13" w:id="6"/>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Темір аудандық мәслихатының 24.04.2023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Темір аудандық мәслихатының 30.10.2020 </w:t>
      </w:r>
      <w:r>
        <w:rPr>
          <w:rFonts w:ascii="Times New Roman"/>
          <w:b w:val="false"/>
          <w:i w:val="false"/>
          <w:color w:val="000000"/>
          <w:sz w:val="28"/>
        </w:rPr>
        <w:t>№ 532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30.10.2020 </w:t>
      </w:r>
      <w:r>
        <w:rPr>
          <w:rFonts w:ascii="Times New Roman"/>
          <w:b w:val="false"/>
          <w:i w:val="false"/>
          <w:color w:val="000000"/>
          <w:sz w:val="28"/>
        </w:rPr>
        <w:t>№ 532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bookmarkEnd w:id="9"/>
    <w:bookmarkStart w:name="z17" w:id="10"/>
    <w:p>
      <w:pPr>
        <w:spacing w:after="0"/>
        <w:ind w:left="0"/>
        <w:jc w:val="both"/>
      </w:pPr>
      <w:r>
        <w:rPr>
          <w:rFonts w:ascii="Times New Roman"/>
          <w:b w:val="false"/>
          <w:i w:val="false"/>
          <w:color w:val="000000"/>
          <w:sz w:val="28"/>
        </w:rPr>
        <w:t>
      7. Уәкілетті орган аз қамтылған отбасыларға (азаматтарға)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Темір аудандық мәслихатының 30.10.2020 </w:t>
      </w:r>
      <w:r>
        <w:rPr>
          <w:rFonts w:ascii="Times New Roman"/>
          <w:b w:val="false"/>
          <w:i w:val="false"/>
          <w:color w:val="000000"/>
          <w:sz w:val="28"/>
        </w:rPr>
        <w:t>№ 532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8.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Темір аудандық мәслихатының 30.03.2021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9.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Темір ауданында тұрғын үй көмегін көрсету мөлшеріндегі және тәртібінің 10-тармағында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Темір аудандық мәслихатының 30.10.2020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10.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Темір аудандық мәслихатының 14.11.2023 </w:t>
      </w:r>
      <w:r>
        <w:rPr>
          <w:rFonts w:ascii="Times New Roman"/>
          <w:b w:val="false"/>
          <w:i w:val="false"/>
          <w:color w:val="00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4"/>
    <w:p>
      <w:pPr>
        <w:spacing w:after="0"/>
        <w:ind w:left="0"/>
        <w:jc w:val="left"/>
      </w:pPr>
      <w:r>
        <w:rPr>
          <w:rFonts w:ascii="Times New Roman"/>
          <w:b/>
          <w:i w:val="false"/>
          <w:color w:val="000000"/>
        </w:rPr>
        <w:t xml:space="preserve"> 2. Тұрғын үй көмегiн көрсету мөлшерi</w:t>
      </w:r>
    </w:p>
    <w:bookmarkStart w:name="z22" w:id="15"/>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төмендегі нормаларына сәйкес жүргізіледі:</w:t>
      </w:r>
    </w:p>
    <w:bookmarkEnd w:id="15"/>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70 киловатт,</w:t>
      </w:r>
    </w:p>
    <w:p>
      <w:pPr>
        <w:spacing w:after="0"/>
        <w:ind w:left="0"/>
        <w:jc w:val="both"/>
      </w:pPr>
      <w:r>
        <w:rPr>
          <w:rFonts w:ascii="Times New Roman"/>
          <w:b w:val="false"/>
          <w:i w:val="false"/>
          <w:color w:val="000000"/>
          <w:sz w:val="28"/>
        </w:rPr>
        <w:t>
      2 адамға – 140 киловатт,</w:t>
      </w:r>
    </w:p>
    <w:p>
      <w:pPr>
        <w:spacing w:after="0"/>
        <w:ind w:left="0"/>
        <w:jc w:val="both"/>
      </w:pPr>
      <w:r>
        <w:rPr>
          <w:rFonts w:ascii="Times New Roman"/>
          <w:b w:val="false"/>
          <w:i w:val="false"/>
          <w:color w:val="000000"/>
          <w:sz w:val="28"/>
        </w:rPr>
        <w:t>
      3 және одан да көп адамға – 210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от жағу маусымына қатты отынды (көмірді)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көп адамға айына – 1 тонна;</w:t>
      </w:r>
    </w:p>
    <w:p>
      <w:pPr>
        <w:spacing w:after="0"/>
        <w:ind w:left="0"/>
        <w:jc w:val="both"/>
      </w:pPr>
      <w:r>
        <w:rPr>
          <w:rFonts w:ascii="Times New Roman"/>
          <w:b w:val="false"/>
          <w:i w:val="false"/>
          <w:color w:val="000000"/>
          <w:sz w:val="28"/>
        </w:rPr>
        <w:t>
      5)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7)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8) кәріз қызметтері – ай сайын әр адамға тариф бойынша;</w:t>
      </w:r>
    </w:p>
    <w:p>
      <w:pPr>
        <w:spacing w:after="0"/>
        <w:ind w:left="0"/>
        <w:jc w:val="both"/>
      </w:pPr>
      <w:r>
        <w:rPr>
          <w:rFonts w:ascii="Times New Roman"/>
          <w:b w:val="false"/>
          <w:i w:val="false"/>
          <w:color w:val="000000"/>
          <w:sz w:val="28"/>
        </w:rPr>
        <w:t>
      9) сумен жабдықтау қызметтері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облысы Темір аудандық мәслихатының 14.11.2023 </w:t>
      </w:r>
      <w:r>
        <w:rPr>
          <w:rFonts w:ascii="Times New Roman"/>
          <w:b w:val="false"/>
          <w:i w:val="false"/>
          <w:color w:val="00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