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640ce" w14:textId="3e640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Мұғалжар ауданы Қ.Жұбанов атындағы ауылдық округі әкімінің кейбір шешімдеріне өзгерістер енгізу туралы</w:t>
      </w:r>
    </w:p>
    <w:p>
      <w:pPr>
        <w:spacing w:after="0"/>
        <w:ind w:left="0"/>
        <w:jc w:val="both"/>
      </w:pPr>
      <w:r>
        <w:rPr>
          <w:rFonts w:ascii="Times New Roman"/>
          <w:b w:val="false"/>
          <w:i w:val="false"/>
          <w:color w:val="000000"/>
          <w:sz w:val="28"/>
        </w:rPr>
        <w:t>Ақтөбе облысы Мұғалжар ауданы Қ.Жұбанов атындағы ауылдық округі әкімінің 2017 жылғы 25 қыркүйектегі № 8 шешімі. Ақтөбе облысының Әділет департаментінде 2017 жылғы 6 қазанда № 5672 болып тіркелді</w:t>
      </w:r>
    </w:p>
    <w:p>
      <w:pPr>
        <w:spacing w:after="0"/>
        <w:ind w:left="0"/>
        <w:jc w:val="both"/>
      </w:pPr>
      <w:bookmarkStart w:name="z2" w:id="0"/>
      <w:r>
        <w:rPr>
          <w:rFonts w:ascii="Times New Roman"/>
          <w:b w:val="false"/>
          <w:i w:val="false"/>
          <w:color w:val="000000"/>
          <w:sz w:val="28"/>
        </w:rPr>
        <w:t xml:space="preserve">
      Қазақстан Республикасының 2013 жылғы 3 шілдедегі "Қазақстан Республикасының Конституциялық заңына және Қазақстан Республикасының кейбір заңнамалық актілеріне әртүрлі заңнамалық актілердің құқық нормалары арасындағы қайшылықтарды, олқылықтарды, коллизияларды және сыбайлас жемқорлық құқық бұзушылықтар жасауға ықпал ететін нормаларды жою мәселелері бойынша өзгерістер мен толықтырулар енгізу туралы" </w:t>
      </w:r>
      <w:r>
        <w:rPr>
          <w:rFonts w:ascii="Times New Roman"/>
          <w:b w:val="false"/>
          <w:i w:val="false"/>
          <w:color w:val="000000"/>
          <w:sz w:val="28"/>
        </w:rPr>
        <w:t>Конституциялық Заңына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 - өзі басқару туралы" Заңының </w:t>
      </w:r>
      <w:r>
        <w:rPr>
          <w:rFonts w:ascii="Times New Roman"/>
          <w:b w:val="false"/>
          <w:i w:val="false"/>
          <w:color w:val="000000"/>
          <w:sz w:val="28"/>
        </w:rPr>
        <w:t>35 бабына</w:t>
      </w:r>
      <w:r>
        <w:rPr>
          <w:rFonts w:ascii="Times New Roman"/>
          <w:b w:val="false"/>
          <w:i w:val="false"/>
          <w:color w:val="000000"/>
          <w:sz w:val="28"/>
        </w:rPr>
        <w:t xml:space="preserve">, Қазақстан Республикасының 1993 жылғы 8 желтоқсандағы "Қазақстан Республикасының әкімшілік-аумақтық құрылысы туралы" Заңының </w:t>
      </w:r>
      <w:r>
        <w:rPr>
          <w:rFonts w:ascii="Times New Roman"/>
          <w:b w:val="false"/>
          <w:i w:val="false"/>
          <w:color w:val="000000"/>
          <w:sz w:val="28"/>
        </w:rPr>
        <w:t>14 бабының</w:t>
      </w:r>
      <w:r>
        <w:rPr>
          <w:rFonts w:ascii="Times New Roman"/>
          <w:b w:val="false"/>
          <w:i w:val="false"/>
          <w:color w:val="000000"/>
          <w:sz w:val="28"/>
        </w:rPr>
        <w:t xml:space="preserve"> 4) тармақшасына және Қазақстан Республикасының 2016 жылғы 6 сәуірдегі "Құқықтық актілер туралы" Заңының </w:t>
      </w:r>
      <w:r>
        <w:rPr>
          <w:rFonts w:ascii="Times New Roman"/>
          <w:b w:val="false"/>
          <w:i w:val="false"/>
          <w:color w:val="000000"/>
          <w:sz w:val="28"/>
        </w:rPr>
        <w:t>50 бабына</w:t>
      </w:r>
      <w:r>
        <w:rPr>
          <w:rFonts w:ascii="Times New Roman"/>
          <w:b w:val="false"/>
          <w:i w:val="false"/>
          <w:color w:val="000000"/>
          <w:sz w:val="28"/>
        </w:rPr>
        <w:t xml:space="preserve"> сәйкес, Мұғалжар ауданы Қ.Жұбанов атындағы ауылдық округінің әкімі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i w:val="false"/>
          <w:color w:val="000000"/>
          <w:sz w:val="28"/>
        </w:rPr>
        <w:t>:</w:t>
      </w:r>
    </w:p>
    <w:bookmarkEnd w:id="0"/>
    <w:bookmarkStart w:name="z3" w:id="1"/>
    <w:p>
      <w:pPr>
        <w:spacing w:after="0"/>
        <w:ind w:left="0"/>
        <w:jc w:val="both"/>
      </w:pPr>
      <w:r>
        <w:rPr>
          <w:rFonts w:ascii="Times New Roman"/>
          <w:b w:val="false"/>
          <w:i w:val="false"/>
          <w:color w:val="000000"/>
          <w:sz w:val="28"/>
        </w:rPr>
        <w:t>
      1. Мұғалжар ауданы Қ.Жұбанов атындағы ауылдық округі әкімінің кейбір шешімдеріне келесідей өзгерістер енгізілсін:</w:t>
      </w:r>
    </w:p>
    <w:bookmarkEnd w:id="1"/>
    <w:bookmarkStart w:name="z4" w:id="2"/>
    <w:p>
      <w:pPr>
        <w:spacing w:after="0"/>
        <w:ind w:left="0"/>
        <w:jc w:val="both"/>
      </w:pPr>
      <w:r>
        <w:rPr>
          <w:rFonts w:ascii="Times New Roman"/>
          <w:b w:val="false"/>
          <w:i w:val="false"/>
          <w:color w:val="000000"/>
          <w:sz w:val="28"/>
        </w:rPr>
        <w:t xml:space="preserve">
      1) 2008 жылғы 20 қарашадағы № 3 қазақ тіліндегі "Қ.Жұбанов атындағы ауылдық округіне қарасты Жаңатұрмыс ауылындағы көшеге атау беру туралы" (нормативтік құқықтық актілерді мемлекеттік тіркеу тізілімінде № 3-9-85 болып тіркелген, 2008 жылғы 10 желтоқсанда "Мұғалжар" аудандық газетінде жарияланған) </w:t>
      </w:r>
      <w:r>
        <w:rPr>
          <w:rFonts w:ascii="Times New Roman"/>
          <w:b w:val="false"/>
          <w:i w:val="false"/>
          <w:color w:val="000000"/>
          <w:sz w:val="28"/>
        </w:rPr>
        <w:t>шешімінде</w:t>
      </w:r>
      <w:r>
        <w:rPr>
          <w:rFonts w:ascii="Times New Roman"/>
          <w:b w:val="false"/>
          <w:i w:val="false"/>
          <w:color w:val="000000"/>
          <w:sz w:val="28"/>
        </w:rPr>
        <w:t>:</w:t>
      </w:r>
    </w:p>
    <w:bookmarkEnd w:id="2"/>
    <w:bookmarkStart w:name="z5" w:id="3"/>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кіріспесі</w:t>
      </w:r>
      <w:r>
        <w:rPr>
          <w:rFonts w:ascii="Times New Roman"/>
          <w:b w:val="false"/>
          <w:i w:val="false"/>
          <w:color w:val="000000"/>
          <w:sz w:val="28"/>
        </w:rPr>
        <w:t xml:space="preserve"> келесі редакцияда жазылсын:</w:t>
      </w:r>
    </w:p>
    <w:bookmarkEnd w:id="3"/>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туралы" Заңының </w:t>
      </w:r>
      <w:r>
        <w:rPr>
          <w:rFonts w:ascii="Times New Roman"/>
          <w:b w:val="false"/>
          <w:i w:val="false"/>
          <w:color w:val="000000"/>
          <w:sz w:val="28"/>
        </w:rPr>
        <w:t>35 бабының</w:t>
      </w:r>
      <w:r>
        <w:rPr>
          <w:rFonts w:ascii="Times New Roman"/>
          <w:b w:val="false"/>
          <w:i w:val="false"/>
          <w:color w:val="000000"/>
          <w:sz w:val="28"/>
        </w:rPr>
        <w:t xml:space="preserve"> 2 тармағына, Қазақстан Республикасының 1993 жылғы 8 желтоқсандағы "Қазақстан Республикасының әкімшілік-аумақтық құрылысы туралы" Заңының </w:t>
      </w:r>
      <w:r>
        <w:rPr>
          <w:rFonts w:ascii="Times New Roman"/>
          <w:b w:val="false"/>
          <w:i w:val="false"/>
          <w:color w:val="000000"/>
          <w:sz w:val="28"/>
        </w:rPr>
        <w:t>14 бабының</w:t>
      </w:r>
      <w:r>
        <w:rPr>
          <w:rFonts w:ascii="Times New Roman"/>
          <w:b w:val="false"/>
          <w:i w:val="false"/>
          <w:color w:val="000000"/>
          <w:sz w:val="28"/>
        </w:rPr>
        <w:t xml:space="preserve"> 4) тармақшасына және Қаракөл ауылы халқының пікірін ескере отырып, Мұғалжар ауданы Қ. Жұбанов атындағы ауылдық округінің әкімі </w:t>
      </w:r>
      <w:r>
        <w:rPr>
          <w:rFonts w:ascii="Times New Roman"/>
          <w:b/>
          <w:i w:val="false"/>
          <w:color w:val="000000"/>
          <w:sz w:val="28"/>
        </w:rPr>
        <w:t>ШЕШІМ ҚАБЫЛДАДЫ:</w:t>
      </w:r>
      <w:r>
        <w:rPr>
          <w:rFonts w:ascii="Times New Roman"/>
          <w:b w:val="false"/>
          <w:i w:val="false"/>
          <w:color w:val="000000"/>
          <w:sz w:val="28"/>
        </w:rPr>
        <w:t>";</w:t>
      </w:r>
    </w:p>
    <w:bookmarkStart w:name="z6" w:id="4"/>
    <w:p>
      <w:pPr>
        <w:spacing w:after="0"/>
        <w:ind w:left="0"/>
        <w:jc w:val="both"/>
      </w:pPr>
      <w:r>
        <w:rPr>
          <w:rFonts w:ascii="Times New Roman"/>
          <w:b w:val="false"/>
          <w:i w:val="false"/>
          <w:color w:val="000000"/>
          <w:sz w:val="28"/>
        </w:rPr>
        <w:t xml:space="preserve">
      2) 2012 жылғы 17 ақпандағы № 5 "Мұғалжар ауданы Қ.Жұбанов атындағы ауылдық округі Қаракөл ауылының атаусыз көшелеріне атау беру туралы" (нормативтік құқықтық актілерді мемлекеттік тіркеу тізілімінде № 3-9-166 болып тіркелген, 2012 жылғы 5 сәуірдегі "Мұғалжар" аудандық газетінде жарияланған) </w:t>
      </w:r>
      <w:r>
        <w:rPr>
          <w:rFonts w:ascii="Times New Roman"/>
          <w:b w:val="false"/>
          <w:i w:val="false"/>
          <w:color w:val="000000"/>
          <w:sz w:val="28"/>
        </w:rPr>
        <w:t>шешімінде</w:t>
      </w:r>
      <w:r>
        <w:rPr>
          <w:rFonts w:ascii="Times New Roman"/>
          <w:b w:val="false"/>
          <w:i w:val="false"/>
          <w:color w:val="000000"/>
          <w:sz w:val="28"/>
        </w:rPr>
        <w:t>:</w:t>
      </w:r>
    </w:p>
    <w:bookmarkEnd w:id="4"/>
    <w:bookmarkStart w:name="z7" w:id="5"/>
    <w:p>
      <w:pPr>
        <w:spacing w:after="0"/>
        <w:ind w:left="0"/>
        <w:jc w:val="both"/>
      </w:pPr>
      <w:r>
        <w:rPr>
          <w:rFonts w:ascii="Times New Roman"/>
          <w:b w:val="false"/>
          <w:i w:val="false"/>
          <w:color w:val="000000"/>
          <w:sz w:val="28"/>
        </w:rPr>
        <w:t>
      көрсетілген орыс тіліндегі шешімінің деректемелеріндегі "аульного" сөзі тиісінше "сельского" сөзімен ауыстырылсын;</w:t>
      </w:r>
    </w:p>
    <w:bookmarkEnd w:id="5"/>
    <w:bookmarkStart w:name="z8" w:id="6"/>
    <w:p>
      <w:pPr>
        <w:spacing w:after="0"/>
        <w:ind w:left="0"/>
        <w:jc w:val="both"/>
      </w:pPr>
      <w:r>
        <w:rPr>
          <w:rFonts w:ascii="Times New Roman"/>
          <w:b w:val="false"/>
          <w:i w:val="false"/>
          <w:color w:val="000000"/>
          <w:sz w:val="28"/>
        </w:rPr>
        <w:t xml:space="preserve">
      шешімнің </w:t>
      </w:r>
      <w:r>
        <w:rPr>
          <w:rFonts w:ascii="Times New Roman"/>
          <w:b w:val="false"/>
          <w:i w:val="false"/>
          <w:color w:val="000000"/>
          <w:sz w:val="28"/>
        </w:rPr>
        <w:t>кіріспесі</w:t>
      </w:r>
      <w:r>
        <w:rPr>
          <w:rFonts w:ascii="Times New Roman"/>
          <w:b w:val="false"/>
          <w:i w:val="false"/>
          <w:color w:val="000000"/>
          <w:sz w:val="28"/>
        </w:rPr>
        <w:t xml:space="preserve"> келесі редакцияда жазылсын:</w:t>
      </w:r>
    </w:p>
    <w:bookmarkEnd w:id="6"/>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35 бабына</w:t>
      </w:r>
      <w:r>
        <w:rPr>
          <w:rFonts w:ascii="Times New Roman"/>
          <w:b w:val="false"/>
          <w:i w:val="false"/>
          <w:color w:val="000000"/>
          <w:sz w:val="28"/>
        </w:rPr>
        <w:t xml:space="preserve">, Қазақстан Республикасының 1993 жылғы 8 желтоқсандағы "Қазақстан Республикасының әкімшілік-аумақтық құрылысы туралы" Заңының </w:t>
      </w:r>
      <w:r>
        <w:rPr>
          <w:rFonts w:ascii="Times New Roman"/>
          <w:b w:val="false"/>
          <w:i w:val="false"/>
          <w:color w:val="000000"/>
          <w:sz w:val="28"/>
        </w:rPr>
        <w:t>14 бабының</w:t>
      </w:r>
      <w:r>
        <w:rPr>
          <w:rFonts w:ascii="Times New Roman"/>
          <w:b w:val="false"/>
          <w:i w:val="false"/>
          <w:color w:val="000000"/>
          <w:sz w:val="28"/>
        </w:rPr>
        <w:t xml:space="preserve"> 4) тармақшасына сәйкес және Қаракөл ауылы халқының пікірін ескере отырып, Мұғалжар ауданы Қ. Жұбанов атындағы ауылдық округінің әкімі </w:t>
      </w:r>
      <w:r>
        <w:rPr>
          <w:rFonts w:ascii="Times New Roman"/>
          <w:b/>
          <w:i w:val="false"/>
          <w:color w:val="000000"/>
          <w:sz w:val="28"/>
        </w:rPr>
        <w:t>ШЕШІМ ҚАБЫЛДАДЫ</w:t>
      </w:r>
      <w:r>
        <w:rPr>
          <w:rFonts w:ascii="Times New Roman"/>
          <w:b/>
          <w:i w:val="false"/>
          <w:color w:val="000000"/>
          <w:sz w:val="28"/>
        </w:rPr>
        <w:t>:</w:t>
      </w:r>
      <w:r>
        <w:rPr>
          <w:rFonts w:ascii="Times New Roman"/>
          <w:b w:val="false"/>
          <w:i w:val="false"/>
          <w:color w:val="000000"/>
          <w:sz w:val="28"/>
        </w:rPr>
        <w:t>".</w:t>
      </w:r>
    </w:p>
    <w:bookmarkStart w:name="z9" w:id="7"/>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Мұғалжар ауданы </w:t>
            </w:r>
            <w:r>
              <w:br/>
            </w:r>
            <w:r>
              <w:rPr>
                <w:rFonts w:ascii="Times New Roman"/>
                <w:b w:val="false"/>
                <w:i/>
                <w:color w:val="000000"/>
                <w:sz w:val="20"/>
              </w:rPr>
              <w:t xml:space="preserve">Қ.Жұбанов атындағы ауылдық округінің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Бисенов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