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4123a" w14:textId="af41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мәслихаттың 2016 жылғы 23 желтоқсандағы № 49 "2017-2019 жылдарға арналған Мәртөк ауданының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2017 жылғы 10 наурыздағы № 62 шешімі. Ақтөбе облысының Әділет департаментінде 2017 жылғы 28 наурызда № 5360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104 бабының </w:t>
      </w:r>
      <w:r>
        <w:rPr>
          <w:rFonts w:ascii="Times New Roman"/>
          <w:b w:val="false"/>
          <w:i w:val="false"/>
          <w:color w:val="000000"/>
          <w:sz w:val="28"/>
        </w:rPr>
        <w:t>5 тармағына</w:t>
      </w:r>
      <w:r>
        <w:rPr>
          <w:rFonts w:ascii="Times New Roman"/>
          <w:b w:val="false"/>
          <w:i w:val="false"/>
          <w:color w:val="000000"/>
          <w:sz w:val="28"/>
        </w:rPr>
        <w:t xml:space="preserve"> және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мәслихаттың 2016 жылғы 23 желтоқсандағы № 49 "2017-2019 жылдарға арналған Мәртөк ауданының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5210, 2017 жылғы 2 ақпанда "Мәртөк тынысы" газетінде жарияланған)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"4 184 121" цифрлары "4 311 251" цифрларымен ауыстырылсын, оның ішінде:</w:t>
      </w:r>
    </w:p>
    <w:p>
      <w:pPr>
        <w:spacing w:after="0"/>
        <w:ind w:left="0"/>
        <w:jc w:val="both"/>
      </w:pPr>
      <w:r>
        <w:rPr>
          <w:rFonts w:ascii="Times New Roman"/>
          <w:b w:val="false"/>
          <w:i w:val="false"/>
          <w:color w:val="000000"/>
          <w:sz w:val="28"/>
        </w:rPr>
        <w:t>
      трансферттер түсімдері бойынша</w:t>
      </w:r>
    </w:p>
    <w:p>
      <w:pPr>
        <w:spacing w:after="0"/>
        <w:ind w:left="0"/>
        <w:jc w:val="both"/>
      </w:pPr>
      <w:r>
        <w:rPr>
          <w:rFonts w:ascii="Times New Roman"/>
          <w:b w:val="false"/>
          <w:i w:val="false"/>
          <w:color w:val="000000"/>
          <w:sz w:val="28"/>
        </w:rPr>
        <w:t>
      "3 581 121" цифрлары "3 708 251" цифрларымен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"4 184 121" цифрлары "4 403 269,7" цифрларымен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w:t>
      </w:r>
    </w:p>
    <w:p>
      <w:pPr>
        <w:spacing w:after="0"/>
        <w:ind w:left="0"/>
        <w:jc w:val="both"/>
      </w:pPr>
      <w:r>
        <w:rPr>
          <w:rFonts w:ascii="Times New Roman"/>
          <w:b w:val="false"/>
          <w:i w:val="false"/>
          <w:color w:val="000000"/>
          <w:sz w:val="28"/>
        </w:rPr>
        <w:t>
      "- 42 220" цифрлары "- 134 238,7" цифрларымен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w:t>
      </w:r>
    </w:p>
    <w:p>
      <w:pPr>
        <w:spacing w:after="0"/>
        <w:ind w:left="0"/>
        <w:jc w:val="both"/>
      </w:pPr>
      <w:r>
        <w:rPr>
          <w:rFonts w:ascii="Times New Roman"/>
          <w:b w:val="false"/>
          <w:i w:val="false"/>
          <w:color w:val="000000"/>
          <w:sz w:val="28"/>
        </w:rPr>
        <w:t>
      "42 220" цифрлары "134 238,7" цифрларымен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келесі мазмұндағы абзацтармен толықтырылсын:</w:t>
      </w:r>
    </w:p>
    <w:p>
      <w:pPr>
        <w:spacing w:after="0"/>
        <w:ind w:left="0"/>
        <w:jc w:val="both"/>
      </w:pPr>
      <w:r>
        <w:rPr>
          <w:rFonts w:ascii="Times New Roman"/>
          <w:b w:val="false"/>
          <w:i w:val="false"/>
          <w:color w:val="000000"/>
          <w:sz w:val="28"/>
        </w:rPr>
        <w:t>
      "жартылай стационарлық жағдайда қарттар мен мүгедектерге арнаулы әлеуметтік қызмет көрсетуге – 2 451 мың теңге";</w:t>
      </w:r>
    </w:p>
    <w:p>
      <w:pPr>
        <w:spacing w:after="0"/>
        <w:ind w:left="0"/>
        <w:jc w:val="both"/>
      </w:pPr>
      <w:r>
        <w:rPr>
          <w:rFonts w:ascii="Times New Roman"/>
          <w:b w:val="false"/>
          <w:i w:val="false"/>
          <w:color w:val="000000"/>
          <w:sz w:val="28"/>
        </w:rPr>
        <w:t>
      "үйде қызмет көрсету жағдайында қарттар мен мүгедектерге арнаулы әлеуметтік қызмет көрсетуге – 5 779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абзацтағы:</w:t>
      </w:r>
    </w:p>
    <w:p>
      <w:pPr>
        <w:spacing w:after="0"/>
        <w:ind w:left="0"/>
        <w:jc w:val="both"/>
      </w:pPr>
      <w:r>
        <w:rPr>
          <w:rFonts w:ascii="Times New Roman"/>
          <w:b w:val="false"/>
          <w:i w:val="false"/>
          <w:color w:val="000000"/>
          <w:sz w:val="28"/>
        </w:rPr>
        <w:t>
      "71 997" цифрлары "85 061" цифрларымен ауыстырылсын;</w:t>
      </w:r>
    </w:p>
    <w:p>
      <w:pPr>
        <w:spacing w:after="0"/>
        <w:ind w:left="0"/>
        <w:jc w:val="both"/>
      </w:pPr>
      <w:r>
        <w:rPr>
          <w:rFonts w:ascii="Times New Roman"/>
          <w:b w:val="false"/>
          <w:i w:val="false"/>
          <w:color w:val="000000"/>
          <w:sz w:val="28"/>
        </w:rPr>
        <w:t>
      келесі мазмұндағы абзацтармен толықтырылсын:</w:t>
      </w:r>
    </w:p>
    <w:p>
      <w:pPr>
        <w:spacing w:after="0"/>
        <w:ind w:left="0"/>
        <w:jc w:val="both"/>
      </w:pPr>
      <w:r>
        <w:rPr>
          <w:rFonts w:ascii="Times New Roman"/>
          <w:b w:val="false"/>
          <w:i w:val="false"/>
          <w:color w:val="000000"/>
          <w:sz w:val="28"/>
        </w:rPr>
        <w:t>
      "Хазірет орта мектебінің күрделі жөндеуіне – 24 435 мың теңге";</w:t>
      </w:r>
    </w:p>
    <w:p>
      <w:pPr>
        <w:spacing w:after="0"/>
        <w:ind w:left="0"/>
        <w:jc w:val="both"/>
      </w:pPr>
      <w:r>
        <w:rPr>
          <w:rFonts w:ascii="Times New Roman"/>
          <w:b w:val="false"/>
          <w:i w:val="false"/>
          <w:color w:val="000000"/>
          <w:sz w:val="28"/>
        </w:rPr>
        <w:t>
      "Қазан негізгі мектебінің күрделі жөндеуіне – 50 181 мың теңге";</w:t>
      </w:r>
    </w:p>
    <w:p>
      <w:pPr>
        <w:spacing w:after="0"/>
        <w:ind w:left="0"/>
        <w:jc w:val="both"/>
      </w:pPr>
      <w:r>
        <w:rPr>
          <w:rFonts w:ascii="Times New Roman"/>
          <w:b w:val="false"/>
          <w:i w:val="false"/>
          <w:color w:val="000000"/>
          <w:sz w:val="28"/>
        </w:rPr>
        <w:t>
      "Мәртөк ауылы жолдарының орташа жөндеуіне – 20 000 мың теңге";</w:t>
      </w:r>
    </w:p>
    <w:p>
      <w:pPr>
        <w:spacing w:after="0"/>
        <w:ind w:left="0"/>
        <w:jc w:val="both"/>
      </w:pPr>
      <w:r>
        <w:rPr>
          <w:rFonts w:ascii="Times New Roman"/>
          <w:b w:val="false"/>
          <w:i w:val="false"/>
          <w:color w:val="000000"/>
          <w:sz w:val="28"/>
        </w:rPr>
        <w:t>
      "еңбекақыны ішінара субсидиялауға – 578 мың теңге";</w:t>
      </w:r>
    </w:p>
    <w:p>
      <w:pPr>
        <w:spacing w:after="0"/>
        <w:ind w:left="0"/>
        <w:jc w:val="both"/>
      </w:pPr>
      <w:r>
        <w:rPr>
          <w:rFonts w:ascii="Times New Roman"/>
          <w:b w:val="false"/>
          <w:i w:val="false"/>
          <w:color w:val="000000"/>
          <w:sz w:val="28"/>
        </w:rPr>
        <w:t>
      "кадрларды кәсіби даярлауға – 4 392 мың теңге";</w:t>
      </w:r>
    </w:p>
    <w:p>
      <w:pPr>
        <w:spacing w:after="0"/>
        <w:ind w:left="0"/>
        <w:jc w:val="both"/>
      </w:pPr>
      <w:r>
        <w:rPr>
          <w:rFonts w:ascii="Times New Roman"/>
          <w:b w:val="false"/>
          <w:i w:val="false"/>
          <w:color w:val="000000"/>
          <w:sz w:val="28"/>
        </w:rPr>
        <w:t>
      "жұмысшы кадрларға қысқа мерзімді кәсіби оқытуға – 6 250 мың теңге".</w:t>
      </w:r>
    </w:p>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3. Осы шешім 2017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r>
              <w:br/>
            </w:r>
            <w:r>
              <w:rPr>
                <w:rFonts w:ascii="Times New Roman"/>
                <w:b w:val="false"/>
                <w:i/>
                <w:color w:val="000000"/>
                <w:sz w:val="20"/>
              </w:rPr>
              <w:t xml:space="preserve">мәслихаттың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Тұрлығұлова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r>
              <w:br/>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10 наурыздағы № 62 Мәртөк аудандық мәслихаттың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 49 Мәртөк аудандық мәслихаттың шешіміне 1 Қосымша</w:t>
            </w:r>
          </w:p>
        </w:tc>
      </w:tr>
    </w:tbl>
    <w:p>
      <w:pPr>
        <w:spacing w:after="0"/>
        <w:ind w:left="0"/>
        <w:jc w:val="left"/>
      </w:pPr>
      <w:r>
        <w:rPr>
          <w:rFonts w:ascii="Times New Roman"/>
          <w:b/>
          <w:i w:val="false"/>
          <w:color w:val="000000"/>
        </w:rPr>
        <w:t xml:space="preserve"> 2017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3"/>
        <w:gridCol w:w="43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4 311 251,0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595 700,0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3 708 251,0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3 708 251,0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3 708 251,0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532"/>
        <w:gridCol w:w="1121"/>
        <w:gridCol w:w="1121"/>
        <w:gridCol w:w="5660"/>
        <w:gridCol w:w="30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4 403 269,7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313 048,0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266 371,0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172 940,0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169 916,0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2 842 089,3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345 489,0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345 489,0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247 337,0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98 152,0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2 366 721,3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2 314 896,0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2 188 035,0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126 861,0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129 879,0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129 879,0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59 775,0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307 218,0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230 534,0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230 534,0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104 466,0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64 736,0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 мемлекеттік әлеуметтік тапсырысты орналастыру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428 275,0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357 187,0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74 616,0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74 616,0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282 571,0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263 471,0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187 129,0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109 924,0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109 924,0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109 924,0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114 181,0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65 252,0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бiр түрден екiншiсiне ауыстыру жөнiндегi жұмыстар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71 131,0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71 131,0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68 151,4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68 151,4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68 151,4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трансфкрт есебінен республикалық бюджеттен бөлінген пайдаланылмаған (түгел пайдаланылмаған) нысаналы трансферттердің сомасын қайтару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966"/>
        <w:gridCol w:w="1266"/>
        <w:gridCol w:w="2323"/>
        <w:gridCol w:w="54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7"/>
        <w:gridCol w:w="1744"/>
        <w:gridCol w:w="1744"/>
        <w:gridCol w:w="2358"/>
        <w:gridCol w:w="43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-134 238,7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134 238,7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2064"/>
        <w:gridCol w:w="1330"/>
        <w:gridCol w:w="1822"/>
        <w:gridCol w:w="57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882"/>
        <w:gridCol w:w="1859"/>
        <w:gridCol w:w="1859"/>
        <w:gridCol w:w="2515"/>
        <w:gridCol w:w="38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2085"/>
        <w:gridCol w:w="1343"/>
        <w:gridCol w:w="1717"/>
        <w:gridCol w:w="58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92 018,7</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92 018,7</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10 наурыздағы № 62 Мәртөк аудандық мәслихаттың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 49 Мәртөк аудандық мәслихаттың шешіміне 5 Қосымша</w:t>
            </w:r>
          </w:p>
        </w:tc>
      </w:tr>
    </w:tbl>
    <w:p>
      <w:pPr>
        <w:spacing w:after="0"/>
        <w:ind w:left="0"/>
        <w:jc w:val="left"/>
      </w:pPr>
      <w:r>
        <w:rPr>
          <w:rFonts w:ascii="Times New Roman"/>
          <w:b/>
          <w:i w:val="false"/>
          <w:color w:val="000000"/>
        </w:rPr>
        <w:t xml:space="preserve"> 2017 жылға арналған "Қаладағы аудан, аудандық манызы бар қаланың, кент, ауыл, ауылдық округ әкімінің аппараты" 123 бағдарламасының әкімшілерінің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4686"/>
        <w:gridCol w:w="2254"/>
        <w:gridCol w:w="2407"/>
        <w:gridCol w:w="2407"/>
      </w:tblGrid>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11916,0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12274,0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11851,0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13658,0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20707,0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16154,0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18423,0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10738,0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15814,0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169916,0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35117,0</w:t>
            </w:r>
          </w:p>
        </w:tc>
      </w:tr>
    </w:tbl>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4"/>
        <w:gridCol w:w="1612"/>
        <w:gridCol w:w="3673"/>
        <w:gridCol w:w="2191"/>
        <w:gridCol w:w="1800"/>
      </w:tblGrid>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"Елді-мекендер көшелеріндегі автомобиль жолдарын күрделі және орташа жөндеу"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20743,0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12582,0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13951,0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77093,0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23624,0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11239,0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22470,0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11771,0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22088,0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270994,0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