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7ea855" w14:textId="77ea85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Қобда аудандық мәслихатының кейбір қолданыстағы шешімдеріне өзгерістер енгізу туралы</w:t>
      </w:r>
    </w:p>
    <w:p>
      <w:pPr>
        <w:spacing w:after="0"/>
        <w:ind w:left="0"/>
        <w:jc w:val="both"/>
      </w:pPr>
      <w:r>
        <w:rPr>
          <w:rFonts w:ascii="Times New Roman"/>
          <w:b w:val="false"/>
          <w:i w:val="false"/>
          <w:color w:val="000000"/>
          <w:sz w:val="28"/>
        </w:rPr>
        <w:t>Ақтөбе облысы Қобда аудандық мәслихатының 2017 жылғы 22 желтоқсандағы № 129 шешімі. Ақтөбе облысының Әділет департаментінде 2018 жылғы 4 қаңтарда № 5790 болып тіркелді</w:t>
      </w:r>
    </w:p>
    <w:p>
      <w:pPr>
        <w:spacing w:after="0"/>
        <w:ind w:left="0"/>
        <w:jc w:val="both"/>
      </w:pPr>
      <w:bookmarkStart w:name="z2" w:id="0"/>
      <w:r>
        <w:rPr>
          <w:rFonts w:ascii="Times New Roman"/>
          <w:b w:val="false"/>
          <w:i w:val="false"/>
          <w:color w:val="000000"/>
          <w:sz w:val="28"/>
        </w:rPr>
        <w:t xml:space="preserve">
      Қазақстан Республикасының 2001 жылғы 23 қантардағы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xml:space="preserve">, Қазақстан Республикасының 2013 жылғы 3 шілдедегі "Қазақстан Республикасының кейбір заңнамалық актілеріне әртүрлі заңнамалық актілердің құқық нормалары арасындағы қайшылықтарды, олқылықтарды, коллизияларды және сыбайлас жемқорлық құқық бұзушылықтар жасауға ықпал ететін нормаларды жою мәселелері бойынша өзгерістер мен толықтырулар енгізу туралы" </w:t>
      </w:r>
      <w:r>
        <w:rPr>
          <w:rFonts w:ascii="Times New Roman"/>
          <w:b w:val="false"/>
          <w:i w:val="false"/>
          <w:color w:val="000000"/>
          <w:sz w:val="28"/>
        </w:rPr>
        <w:t>Конституциялық Заңына</w:t>
      </w:r>
      <w:r>
        <w:rPr>
          <w:rFonts w:ascii="Times New Roman"/>
          <w:b w:val="false"/>
          <w:i w:val="false"/>
          <w:color w:val="000000"/>
          <w:sz w:val="28"/>
        </w:rPr>
        <w:t xml:space="preserve"> сәйкес, Қобда аудандық мәслихаты </w:t>
      </w:r>
      <w:r>
        <w:rPr>
          <w:rFonts w:ascii="Times New Roman"/>
          <w:b/>
          <w:i w:val="false"/>
          <w:color w:val="000000"/>
          <w:sz w:val="28"/>
        </w:rPr>
        <w:t>ШЕШІМ ҚАБЫЛДАДЫ</w:t>
      </w:r>
      <w:r>
        <w:rPr>
          <w:rFonts w:ascii="Times New Roman"/>
          <w:b w:val="false"/>
          <w:i w:val="false"/>
          <w:color w:val="000000"/>
          <w:sz w:val="28"/>
        </w:rPr>
        <w:t>:</w:t>
      </w:r>
    </w:p>
    <w:bookmarkEnd w:id="0"/>
    <w:bookmarkStart w:name="z3" w:id="1"/>
    <w:p>
      <w:pPr>
        <w:spacing w:after="0"/>
        <w:ind w:left="0"/>
        <w:jc w:val="both"/>
      </w:pPr>
      <w:r>
        <w:rPr>
          <w:rFonts w:ascii="Times New Roman"/>
          <w:b w:val="false"/>
          <w:i w:val="false"/>
          <w:color w:val="000000"/>
          <w:sz w:val="28"/>
        </w:rPr>
        <w:t xml:space="preserve">
      1. Қобда аудандық мәслихатының кейбір қолданыстағы шешімдеріне </w:t>
      </w:r>
      <w:r>
        <w:rPr>
          <w:rFonts w:ascii="Times New Roman"/>
          <w:b w:val="false"/>
          <w:i w:val="false"/>
          <w:color w:val="000000"/>
          <w:sz w:val="28"/>
        </w:rPr>
        <w:t>қосымшаға</w:t>
      </w:r>
      <w:r>
        <w:rPr>
          <w:rFonts w:ascii="Times New Roman"/>
          <w:b w:val="false"/>
          <w:i w:val="false"/>
          <w:color w:val="000000"/>
          <w:sz w:val="28"/>
        </w:rPr>
        <w:t xml:space="preserve"> сәйкес өзгерістер енгізілсін.</w:t>
      </w:r>
    </w:p>
    <w:bookmarkEnd w:id="1"/>
    <w:bookmarkStart w:name="z4" w:id="2"/>
    <w:p>
      <w:pPr>
        <w:spacing w:after="0"/>
        <w:ind w:left="0"/>
        <w:jc w:val="both"/>
      </w:pPr>
      <w:r>
        <w:rPr>
          <w:rFonts w:ascii="Times New Roman"/>
          <w:b w:val="false"/>
          <w:i w:val="false"/>
          <w:color w:val="000000"/>
          <w:sz w:val="28"/>
        </w:rPr>
        <w:t>
      2. "Қобда аудандық мәслихатының аппараты" мемлекеттік мекемесі заңнамада белгіленген тәртіппен:</w:t>
      </w:r>
    </w:p>
    <w:bookmarkEnd w:id="2"/>
    <w:p>
      <w:pPr>
        <w:spacing w:after="0"/>
        <w:ind w:left="0"/>
        <w:jc w:val="both"/>
      </w:pPr>
      <w:r>
        <w:rPr>
          <w:rFonts w:ascii="Times New Roman"/>
          <w:b w:val="false"/>
          <w:i w:val="false"/>
          <w:color w:val="000000"/>
          <w:sz w:val="28"/>
        </w:rPr>
        <w:t>
      1) осы шешімді Ақтөбе облысының Әділет департаментінде мемлекеттік тіркеуді;</w:t>
      </w:r>
    </w:p>
    <w:p>
      <w:pPr>
        <w:spacing w:after="0"/>
        <w:ind w:left="0"/>
        <w:jc w:val="both"/>
      </w:pPr>
      <w:r>
        <w:rPr>
          <w:rFonts w:ascii="Times New Roman"/>
          <w:b w:val="false"/>
          <w:i w:val="false"/>
          <w:color w:val="000000"/>
          <w:sz w:val="28"/>
        </w:rPr>
        <w:t>
      2) осы шешімді мерзімді баспа басылымдарында және Қазақстан Республикасы нормативтік құқықтық актілерінің Эталондық бақылау банкінде ресми жариялауға жіберуді қамтамасыз етсін.</w:t>
      </w:r>
    </w:p>
    <w:bookmarkStart w:name="z5" w:id="3"/>
    <w:p>
      <w:pPr>
        <w:spacing w:after="0"/>
        <w:ind w:left="0"/>
        <w:jc w:val="both"/>
      </w:pPr>
      <w:r>
        <w:rPr>
          <w:rFonts w:ascii="Times New Roman"/>
          <w:b w:val="false"/>
          <w:i w:val="false"/>
          <w:color w:val="000000"/>
          <w:sz w:val="28"/>
        </w:rPr>
        <w:t>
      3. Осы шешім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w:t>
            </w:r>
            <w:r>
              <w:br/>
            </w:r>
            <w:r>
              <w:rPr>
                <w:rFonts w:ascii="Times New Roman"/>
                <w:b w:val="false"/>
                <w:i/>
                <w:color w:val="000000"/>
                <w:sz w:val="20"/>
              </w:rPr>
              <w:t xml:space="preserve">сессиясының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Аудандық мәслихат хатшысы</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Е.Кіржанов</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Ж.Ерғалиев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Қобда аудандық мәслихатының 2017 жылғы 22 желтоқсан № 129 шешіміне қосымша</w:t>
            </w:r>
          </w:p>
        </w:tc>
      </w:tr>
    </w:tbl>
    <w:bookmarkStart w:name="z16" w:id="4"/>
    <w:p>
      <w:pPr>
        <w:spacing w:after="0"/>
        <w:ind w:left="0"/>
        <w:jc w:val="left"/>
      </w:pPr>
      <w:r>
        <w:rPr>
          <w:rFonts w:ascii="Times New Roman"/>
          <w:b/>
          <w:i w:val="false"/>
          <w:color w:val="000000"/>
        </w:rPr>
        <w:t xml:space="preserve"> Қобда аудандық мәслихатының қолданыстағы кейбір шешімдеріне енгізілетін өзгерістер</w:t>
      </w:r>
    </w:p>
    <w:bookmarkEnd w:id="4"/>
    <w:bookmarkStart w:name="z10" w:id="5"/>
    <w:p>
      <w:pPr>
        <w:spacing w:after="0"/>
        <w:ind w:left="0"/>
        <w:jc w:val="both"/>
      </w:pPr>
      <w:r>
        <w:rPr>
          <w:rFonts w:ascii="Times New Roman"/>
          <w:b w:val="false"/>
          <w:i w:val="false"/>
          <w:color w:val="ff0000"/>
          <w:sz w:val="28"/>
        </w:rPr>
        <w:t xml:space="preserve">
      Ескерту. Қосымша жаңа редакцияда – Ақтөбе облысы Қобда аудандық мәслихатының 13.03.2019 </w:t>
      </w:r>
      <w:r>
        <w:rPr>
          <w:rFonts w:ascii="Times New Roman"/>
          <w:b w:val="false"/>
          <w:i w:val="false"/>
          <w:color w:val="ff0000"/>
          <w:sz w:val="28"/>
        </w:rPr>
        <w:t>№ 210</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 өзгерістер енгізілді – Ақтөбе облысы Қобда аудандық мәслихатының 20.08.2020 </w:t>
      </w:r>
      <w:r>
        <w:rPr>
          <w:rFonts w:ascii="Times New Roman"/>
          <w:b w:val="false"/>
          <w:i w:val="false"/>
          <w:color w:val="ff0000"/>
          <w:sz w:val="28"/>
        </w:rPr>
        <w:t>№ 360</w:t>
      </w:r>
      <w:r>
        <w:rPr>
          <w:rFonts w:ascii="Times New Roman"/>
          <w:b w:val="false"/>
          <w:i w:val="false"/>
          <w:color w:val="ff0000"/>
          <w:sz w:val="28"/>
        </w:rPr>
        <w:t xml:space="preserve"> шешімімен (алғашқы ресми жарияланған күнінен бастап қолданысқа енгізіледі).</w:t>
      </w:r>
      <w:r>
        <w:br/>
      </w:r>
      <w:r>
        <w:rPr>
          <w:rFonts w:ascii="Times New Roman"/>
          <w:b w:val="false"/>
          <w:i w:val="false"/>
          <w:color w:val="ff0000"/>
          <w:sz w:val="28"/>
        </w:rPr>
        <w:t xml:space="preserve">
      </w:t>
      </w:r>
      <w:r>
        <w:rPr>
          <w:rFonts w:ascii="Times New Roman"/>
          <w:b w:val="false"/>
          <w:i w:val="false"/>
          <w:color w:val="ff0000"/>
          <w:sz w:val="28"/>
        </w:rPr>
        <w:t xml:space="preserve">1) алынып тасталды - Ақтөбе облысы Қобда аудандық мәслихатының 20.08.2020 </w:t>
      </w:r>
      <w:r>
        <w:rPr>
          <w:rFonts w:ascii="Times New Roman"/>
          <w:b w:val="false"/>
          <w:i w:val="false"/>
          <w:color w:val="ff0000"/>
          <w:sz w:val="28"/>
        </w:rPr>
        <w:t>№ 360</w:t>
      </w:r>
      <w:r>
        <w:rPr>
          <w:rFonts w:ascii="Times New Roman"/>
          <w:b w:val="false"/>
          <w:i w:val="false"/>
          <w:color w:val="ff0000"/>
          <w:sz w:val="28"/>
        </w:rPr>
        <w:t xml:space="preserve"> шешімімен (алғашқы ресми жарияланған күнінен бастап қолданысқа енгізіледі);</w:t>
      </w:r>
      <w:r>
        <w:br/>
      </w:r>
      <w:r>
        <w:rPr>
          <w:rFonts w:ascii="Times New Roman"/>
          <w:b w:val="false"/>
          <w:i w:val="false"/>
          <w:color w:val="ff0000"/>
          <w:sz w:val="28"/>
        </w:rPr>
        <w:t xml:space="preserve">
      </w:t>
      </w:r>
      <w:r>
        <w:rPr>
          <w:rFonts w:ascii="Times New Roman"/>
          <w:b w:val="false"/>
          <w:i w:val="false"/>
          <w:color w:val="ff0000"/>
          <w:sz w:val="28"/>
        </w:rPr>
        <w:t xml:space="preserve">2) алынып тасталды - Ақтөбе облысы Қобда аудандық мәслихатының 20.08.2020 </w:t>
      </w:r>
      <w:r>
        <w:rPr>
          <w:rFonts w:ascii="Times New Roman"/>
          <w:b w:val="false"/>
          <w:i w:val="false"/>
          <w:color w:val="ff0000"/>
          <w:sz w:val="28"/>
        </w:rPr>
        <w:t>№ 360</w:t>
      </w:r>
      <w:r>
        <w:rPr>
          <w:rFonts w:ascii="Times New Roman"/>
          <w:b w:val="false"/>
          <w:i w:val="false"/>
          <w:color w:val="ff0000"/>
          <w:sz w:val="28"/>
        </w:rPr>
        <w:t xml:space="preserve"> шешімімен (алғашқы ресми жарияланған күнінен бастап қолданысқа енгізіледі);</w:t>
      </w:r>
      <w:r>
        <w:br/>
      </w:r>
      <w:r>
        <w:rPr>
          <w:rFonts w:ascii="Times New Roman"/>
          <w:b w:val="false"/>
          <w:i w:val="false"/>
          <w:color w:val="ff0000"/>
          <w:sz w:val="28"/>
        </w:rPr>
        <w:t xml:space="preserve">
      </w:t>
      </w:r>
      <w:r>
        <w:rPr>
          <w:rFonts w:ascii="Times New Roman"/>
          <w:b w:val="false"/>
          <w:i w:val="false"/>
          <w:color w:val="ff0000"/>
          <w:sz w:val="28"/>
        </w:rPr>
        <w:t xml:space="preserve">3) алынып тасталды - Ақтөбе облысы Қобда аудандық мәслихатының 20.08.2020 </w:t>
      </w:r>
      <w:r>
        <w:rPr>
          <w:rFonts w:ascii="Times New Roman"/>
          <w:b w:val="false"/>
          <w:i w:val="false"/>
          <w:color w:val="ff0000"/>
          <w:sz w:val="28"/>
        </w:rPr>
        <w:t>№ 360</w:t>
      </w:r>
      <w:r>
        <w:rPr>
          <w:rFonts w:ascii="Times New Roman"/>
          <w:b w:val="false"/>
          <w:i w:val="false"/>
          <w:color w:val="ff0000"/>
          <w:sz w:val="28"/>
        </w:rPr>
        <w:t xml:space="preserve"> шешімімен (алғашқы ресми жарияланған күнінен бастап қолданысқа енгізіледі);</w:t>
      </w:r>
    </w:p>
    <w:bookmarkEnd w:id="5"/>
    <w:bookmarkStart w:name="z13" w:id="6"/>
    <w:p>
      <w:pPr>
        <w:spacing w:after="0"/>
        <w:ind w:left="0"/>
        <w:jc w:val="both"/>
      </w:pPr>
      <w:r>
        <w:rPr>
          <w:rFonts w:ascii="Times New Roman"/>
          <w:b w:val="false"/>
          <w:i w:val="false"/>
          <w:color w:val="000000"/>
          <w:sz w:val="28"/>
        </w:rPr>
        <w:t xml:space="preserve">
      4) Қобда аудандық мәслихатының 2017 жылғы 13 наурыздағы № 70 "Қобда аудандық мәслихатының 2009 жылғы 24 сәуірдегі № 86 "Жер салығының базалық ставкасын жоғарылату туралы" шешіміне өзгерістер енгізу туралы" (нормативтік құқықтық актілерді тіркеу тізілімінде № 5419 санымен тіркелген, 2017 жылғы 10 сәуірде "Қобда" газетінде жарияланған) </w:t>
      </w:r>
      <w:r>
        <w:rPr>
          <w:rFonts w:ascii="Times New Roman"/>
          <w:b w:val="false"/>
          <w:i w:val="false"/>
          <w:color w:val="000000"/>
          <w:sz w:val="28"/>
        </w:rPr>
        <w:t>шешімінде</w:t>
      </w:r>
      <w:r>
        <w:rPr>
          <w:rFonts w:ascii="Times New Roman"/>
          <w:b w:val="false"/>
          <w:i w:val="false"/>
          <w:color w:val="000000"/>
          <w:sz w:val="28"/>
        </w:rPr>
        <w:t>:</w:t>
      </w:r>
    </w:p>
    <w:bookmarkEnd w:id="6"/>
    <w:p>
      <w:pPr>
        <w:spacing w:after="0"/>
        <w:ind w:left="0"/>
        <w:jc w:val="both"/>
      </w:pPr>
      <w:r>
        <w:rPr>
          <w:rFonts w:ascii="Times New Roman"/>
          <w:b w:val="false"/>
          <w:i w:val="false"/>
          <w:color w:val="000000"/>
          <w:sz w:val="28"/>
        </w:rPr>
        <w:t>
      орыс тіліндегі шешімнің деректемелерінде, атауында және мәтіні бойынша "Хобдинского", "Хобдинский" сөздері "Кобдинского", "Кобдинский" сөздерімен ауыстырылсын;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 алынып тасталды - Ақтөбе облысы Қобда аудандық мәслихатының 20.08.2020 </w:t>
      </w:r>
      <w:r>
        <w:rPr>
          <w:rFonts w:ascii="Times New Roman"/>
          <w:b w:val="false"/>
          <w:i w:val="false"/>
          <w:color w:val="000000"/>
          <w:sz w:val="28"/>
        </w:rPr>
        <w:t>№ 360</w:t>
      </w:r>
      <w:r>
        <w:rPr>
          <w:rFonts w:ascii="Times New Roman"/>
          <w:b w:val="false"/>
          <w:i w:val="false"/>
          <w:color w:val="ff0000"/>
          <w:sz w:val="28"/>
        </w:rPr>
        <w:t xml:space="preserve"> шешімімен (алғашқы ресми жарияланған күнінен бастап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 алынып тасталды - Ақтөбе облысы Қобда аудандық мәслихатының 20.08.2020 </w:t>
      </w:r>
      <w:r>
        <w:rPr>
          <w:rFonts w:ascii="Times New Roman"/>
          <w:b w:val="false"/>
          <w:i w:val="false"/>
          <w:color w:val="000000"/>
          <w:sz w:val="28"/>
        </w:rPr>
        <w:t>№ 360</w:t>
      </w:r>
      <w:r>
        <w:rPr>
          <w:rFonts w:ascii="Times New Roman"/>
          <w:b w:val="false"/>
          <w:i w:val="false"/>
          <w:color w:val="ff0000"/>
          <w:sz w:val="28"/>
        </w:rPr>
        <w:t xml:space="preserve"> шешімімен (алғашқы ресми жарияланған күнінен бастап қолданысқа енгізіледі).</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