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88f3" w14:textId="f638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Жарқамыс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2017 жылғы 20 желтоқсандағы № 125 шешімі. Ақтөбе облысының Әділет департаментінде 2018 жылғы 8 қаңтарда № 5821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Кодекстің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Жарқамыс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48 057,0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45 809,0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48 057,0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– Ақтөбе облысы Байғанин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2017 жылғы 30 қарашадағы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28 284 теңге болып белгiленгені ескерілсін.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Жарқамыс ауылдық округ бюджетіне аудандық бюджеттен берілетін субвенция көлемі 41 600,0 мың теңге сомасында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Байғанин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 Табынбаева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Турлыбаев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2017 жылғы 20 желтоқсандағы № 125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Жарқамыс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 – Ақтөбе облысы Байғанин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2017 жылғы 20 желтоқсандағы № 125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2017 жылғы 20 желтоқсандағы № 125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