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fec9" w14:textId="d71f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көшпелi сауданы жүзеге асыру үшін арнайы бөлінген орындарды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2017 жылғы 17 қаңтардағы № 17 қаулысы. Ақтөбе облысының Әділет департаментінде 2017 жылғы 17 ақпанда № 5265 болып тіркелді. Күші жойылды - Ақтөбе облысы Байғанин ауданы әкімдігінің 2022 жылғы 23 тамыздағы № 153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23.08.2022 № 153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сәуiрдегi № 544 "Сауда қызметiн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аумағында көшпелi сауданы жүзеге асыру үшiн арнайы бөлінген орындар,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Ш.Спановаға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қаңтар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 көшпелi сауданы жүзеге асыру үшiн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Көшпелi сауданы жүзеге асыратын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Қарауылкелді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көшесi, № 52 үй (аудандық Мәдениет үйі ғимаратының алдында)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Қарауылкелді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Асау батыр көшесі, № 1 "А" (Тәуелсіздіктің 20 жылдығы атындағы парктің алдында)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көшесi, № 13 "А"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Көкбұлақ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Сартөбе көшесі, № 23 үй (ауылдық клуб ғимаратының алдында)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№ 7 үй (ауылдық клуб ғимаратының алдында)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Жолы көшесі, № 7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көшесі, № 13 үй (ауылдық клуб ғимаратының алдында)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Жыңғылдытоғай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Наркеткен көшесі, № 6 үй (ауылдық кітапхана ғимаратының алдында)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көшесi, № 9 үй (ауылдық клуб ғимаратының алдында)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Ебейті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көшесi, № 10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Ақтан көшесі, № 29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көшесі, № 8 үй (ауылдық кітапхана ғимаратының алдында)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Көптоғай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көшесі, № 4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 өзені көшесi, № 19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№ 5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Оймауыт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көшесі, № 9 (ауылдық Мәдениет үйі ғимаратының алдында)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көшесi, № 31/1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Баршақұм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көшесі, № 45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көшесі, № 1/1(ауылдық кітапхана ғимаратының алдында)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№ 100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№ 17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көшесі, № 1/2 үйдің алдында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ауылдық округi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көшесі, № 1 үйдің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Соркөл көшесі, № 1 ауылдық клуб ғимаратының алдында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Жаңатаң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Қаратас көшесі, № 11 ауылдық клуб ғимаратының алдында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