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f208" w14:textId="f11f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ауданында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2017 жылғы 20 қарашадағы № 128 шешімі. Ақтөбе облысының Әділет департаментінде 2017 жылғы 4 желтоқсанда № 5719 болып тіркелді. Күші жойылды - Ақтөбе облысы Алға аудандық мәслихатының 2021 жылғы 14 сәуірдегі № 43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(01.07.2021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кодекстің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Алға аудандық мәслихатының 18.09.2019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Алға ауданында сот шешімімен коммуналдық меншікке түскен болып танылған иесіз қалдықтарды басқару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20 қарашадағы № 128 шешімімен 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 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жергiлiктi атқарушы органы (бұдан әрі – жергiлiктi атқарушы орган) жүзеге асырады.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ауданның тұрғын үй-коммуналдық шаруашылық саласында қызмет атқаруға аудан әкімдігімен уәкілеттілік берген және тиісті жергілікті бюджеттерден қаржыландырылатын атқарушы орган белгіленеді.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қазақ тілінде жаңа редакцияда, орыс тіліндегі мәтіні өзгермейді - Ақтөбе облысы Алға аудандық мәслихатының 25.04.2019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әрі пайдаланудың кейбір мәселелері"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Алға аудандық мәслихатының 18.09.2019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