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dc17" w14:textId="352d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2017 жылғы 9 маусымдағы № 132 шешімі. Ақтөбе облысының Әділет департаментінде 2017 жылғы 17 шілдедегі № 5597 болып тіркелді. Күші жойылды - Ақтөбе облысы Әйтеке би аудандық мәслихатының 2024 жылғы 13 маусымдағы № 225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13.06.2024 № 225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Әйтеке би аудандық мәслихатының 20.07.2023 </w:t>
      </w:r>
      <w:r>
        <w:rPr>
          <w:rFonts w:ascii="Times New Roman"/>
          <w:b w:val="false"/>
          <w:i w:val="false"/>
          <w:color w:val="00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Әйтеке би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Әйтеке би аудандық мәслихатының 2016 жылғы 14 қаңтардағы № 292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4733 тіркелген, 2016 жылғы 25 ақпанда "Жаңалық жаршысы"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Әйтеке би аудандық мәслихатының</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Л.Г.Бураханова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Е.Таңсықбаев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w:t>
            </w:r>
          </w:p>
          <w:p>
            <w:pPr>
              <w:spacing w:after="20"/>
              <w:ind w:left="20"/>
              <w:jc w:val="both"/>
            </w:pPr>
            <w:r>
              <w:rPr>
                <w:rFonts w:ascii="Times New Roman"/>
                <w:b w:val="false"/>
                <w:i/>
                <w:color w:val="000000"/>
                <w:sz w:val="20"/>
              </w:rPr>
              <w:t xml:space="preserve">қамтуды үйлестіру және әлеуметтік </w:t>
            </w:r>
          </w:p>
          <w:p>
            <w:pPr>
              <w:spacing w:after="20"/>
              <w:ind w:left="20"/>
              <w:jc w:val="both"/>
            </w:pPr>
            <w:r>
              <w:rPr>
                <w:rFonts w:ascii="Times New Roman"/>
                <w:b w:val="false"/>
                <w:i/>
                <w:color w:val="000000"/>
                <w:sz w:val="20"/>
              </w:rPr>
              <w:t xml:space="preserve">бағдарламалар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 xml:space="preserve">_________________Қ.Отаров </w:t>
            </w:r>
          </w:p>
          <w:p>
            <w:pPr>
              <w:spacing w:after="20"/>
              <w:ind w:left="20"/>
              <w:jc w:val="both"/>
            </w:pPr>
            <w:r>
              <w:rPr>
                <w:rFonts w:ascii="Times New Roman"/>
                <w:b w:val="false"/>
                <w:i/>
                <w:color w:val="000000"/>
                <w:sz w:val="20"/>
              </w:rPr>
              <w:t>"____" ________________2017 жылғы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9 маусымдағы № 132 шешімімен </w:t>
            </w:r>
            <w:r>
              <w:br/>
            </w:r>
            <w:r>
              <w:rPr>
                <w:rFonts w:ascii="Times New Roman"/>
                <w:b w:val="false"/>
                <w:i w:val="false"/>
                <w:color w:val="000000"/>
                <w:sz w:val="20"/>
              </w:rPr>
              <w:t xml:space="preserve">бекітілген </w:t>
            </w:r>
          </w:p>
        </w:tc>
      </w:tr>
    </w:tbl>
    <w:bookmarkStart w:name="z52" w:id="4"/>
    <w:p>
      <w:pPr>
        <w:spacing w:after="0"/>
        <w:ind w:left="0"/>
        <w:jc w:val="left"/>
      </w:pPr>
      <w:r>
        <w:rPr>
          <w:rFonts w:ascii="Times New Roman"/>
          <w:b/>
          <w:i w:val="false"/>
          <w:color w:val="000000"/>
        </w:rPr>
        <w:t xml:space="preserve"> Әйтеке би ауданында әлеуметтік көмек көрсету, мөлшерлерін белгілеу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Әйтеке би аудандық мәслихатының 20.07.2023 </w:t>
      </w:r>
      <w:r>
        <w:rPr>
          <w:rFonts w:ascii="Times New Roman"/>
          <w:b w:val="false"/>
          <w:i w:val="false"/>
          <w:color w:val="ff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4"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Әйтеке би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Әйтеке би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"Әйтеке би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8"/>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8"/>
    <w:bookmarkStart w:name="z13"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(бұдан әрі – Заң)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bookmarkEnd w:id="9"/>
    <w:bookmarkStart w:name="z14" w:id="10"/>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0"/>
    <w:bookmarkStart w:name="z15" w:id="11"/>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бір жүз қырық мың) теңге мөлшерiнде;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 – ақ ядролық сынақтарға тiкелей қатысқан адамдарға – 230 000 (екі жүз отыз мың) теңге мөлшерiнде;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230 000 (екі жүз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230 000 (екі жүз отыз мың) теңге мөлшерiнде;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230 000 (екі жүз отыз мың) теңге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230 000 (екі жүз отыз мың) теңге мөлшерiнде;</w:t>
      </w:r>
    </w:p>
    <w:p>
      <w:pPr>
        <w:spacing w:after="0"/>
        <w:ind w:left="0"/>
        <w:jc w:val="both"/>
      </w:pPr>
      <w:r>
        <w:rPr>
          <w:rFonts w:ascii="Times New Roman"/>
          <w:b w:val="false"/>
          <w:i w:val="false"/>
          <w:color w:val="000000"/>
          <w:sz w:val="28"/>
        </w:rPr>
        <w:t>
      1986-1991 жылдар аралығындағы Таулы Қарабақтағы этносаралық қақтығысты реттеуге қатысқан әскери қызметшілеріне, сондай-ақ бұрынғы КСР Одағының ішкі істер және мемлекеттік қауіпсіздік органдарының басшы және қатардағы құрамының адамдарына – 230 000 (екі жүз отыз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150 000 (жүз елу мың)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- 230 000 (екі жүз отыз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қайтыс болған Ұлы Отан соғысы ардагерлерінің екінші рет некеге тұрмаған зайыбына (жұбайына) – 100 000 (жүз мың) теңге мөлшерiнде;</w:t>
      </w:r>
    </w:p>
    <w:p>
      <w:pPr>
        <w:spacing w:after="0"/>
        <w:ind w:left="0"/>
        <w:jc w:val="both"/>
      </w:pPr>
      <w:r>
        <w:rPr>
          <w:rFonts w:ascii="Times New Roman"/>
          <w:b w:val="false"/>
          <w:i w:val="false"/>
          <w:color w:val="000000"/>
          <w:sz w:val="28"/>
        </w:rPr>
        <w:t>
      Ауғанстандағы ұрыс қимылдарында қаза тапқан не сол кезеңде жараланудың, контузия алудың, мертігудің немесе ауруға шалдығудың салдарынан қайтыс болған екінші рет некеге тұрмаған әскери қызметшiлердiң жұбайларына –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бірінші, екінші, үшінші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 50 000 (елу мың) теңге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адамдарға - 120 000 (жүз жиырма мың) теңге мөлшерiнде.</w:t>
      </w:r>
    </w:p>
    <w:bookmarkStart w:name="z16" w:id="12"/>
    <w:p>
      <w:pPr>
        <w:spacing w:after="0"/>
        <w:ind w:left="0"/>
        <w:jc w:val="both"/>
      </w:pPr>
      <w:r>
        <w:rPr>
          <w:rFonts w:ascii="Times New Roman"/>
          <w:b w:val="false"/>
          <w:i w:val="false"/>
          <w:color w:val="000000"/>
          <w:sz w:val="28"/>
        </w:rPr>
        <w:t>
      6. Ай сайынғы әлеуметтік көмек табысты есепке алмағанда:</w:t>
      </w:r>
    </w:p>
    <w:bookmarkEnd w:id="12"/>
    <w:p>
      <w:pPr>
        <w:spacing w:after="0"/>
        <w:ind w:left="0"/>
        <w:jc w:val="both"/>
      </w:pPr>
      <w:r>
        <w:rPr>
          <w:rFonts w:ascii="Times New Roman"/>
          <w:b w:val="false"/>
          <w:i w:val="false"/>
          <w:color w:val="000000"/>
          <w:sz w:val="28"/>
        </w:rPr>
        <w:t>
      әлеуметтік мәні бар аурулары бар азаматтарға, атап айтқанда:</w:t>
      </w:r>
    </w:p>
    <w:p>
      <w:pPr>
        <w:spacing w:after="0"/>
        <w:ind w:left="0"/>
        <w:jc w:val="both"/>
      </w:pPr>
      <w:r>
        <w:rPr>
          <w:rFonts w:ascii="Times New Roman"/>
          <w:b w:val="false"/>
          <w:i w:val="false"/>
          <w:color w:val="000000"/>
          <w:sz w:val="28"/>
        </w:rPr>
        <w:t>
      амбулаторлық емдеудегі онкологиялық аурулармен ауыратын және туберкулез ауруынан зардап шегетін тұлғаларға –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кәсіпорны ұсынған тізімдеріне және адамның иммунитет тапшылығы вирусы тудыратын жұқпасы бар тұлғаларға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bookmarkStart w:name="z17" w:id="13"/>
    <w:p>
      <w:pPr>
        <w:spacing w:after="0"/>
        <w:ind w:left="0"/>
        <w:jc w:val="both"/>
      </w:pPr>
      <w:r>
        <w:rPr>
          <w:rFonts w:ascii="Times New Roman"/>
          <w:b w:val="false"/>
          <w:i w:val="false"/>
          <w:color w:val="000000"/>
          <w:sz w:val="28"/>
        </w:rPr>
        <w:t>
      7. Бір рет берілетін әлеуметтік көмек алушыларға мынадай негіздер бойынша беріледі:</w:t>
      </w:r>
    </w:p>
    <w:bookmarkEnd w:id="13"/>
    <w:p>
      <w:pPr>
        <w:spacing w:after="0"/>
        <w:ind w:left="0"/>
        <w:jc w:val="both"/>
      </w:pPr>
      <w:r>
        <w:rPr>
          <w:rFonts w:ascii="Times New Roman"/>
          <w:b w:val="false"/>
          <w:i w:val="false"/>
          <w:color w:val="000000"/>
          <w:sz w:val="28"/>
        </w:rPr>
        <w:t>
      1) жетімдік; ата-ана қамқорлығының болмауы; жасының егде тартуына байланысты, өзіне-өзі күтім жасай алмауы;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80 000 (сексен мың) теңгеден артық емес мөлшерінде;</w:t>
      </w:r>
    </w:p>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осы жағдай туындаған сәттен бастап алты ай ішінде табиғи зілзаланың немесе өрттің пайда болған жері бойынша жан басына шаққандағы орташа табысы есепке алынбай, 300 000 (үш жүз мың) теңгеден артық емес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жан басына шаққандағы орташа табыстың біржолғы ең төменгі күнкөріс деңгейінен аспайтын мөлшерін ескере отырып – 140 000 (жүз қырық мың) теңге мөлшерінде.</w:t>
      </w:r>
    </w:p>
    <w:bookmarkStart w:name="z18"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9" w:id="15"/>
    <w:p>
      <w:pPr>
        <w:spacing w:after="0"/>
        <w:ind w:left="0"/>
        <w:jc w:val="both"/>
      </w:pPr>
      <w:r>
        <w:rPr>
          <w:rFonts w:ascii="Times New Roman"/>
          <w:b w:val="false"/>
          <w:i w:val="false"/>
          <w:color w:val="000000"/>
          <w:sz w:val="28"/>
        </w:rPr>
        <w:t>
      9. Мерекелік күндеріне және атаулы күндеріне әлеуметтік көмек алушылардан өтініштер талап етілмей көрсетіледі.</w:t>
      </w:r>
    </w:p>
    <w:bookmarkEnd w:id="15"/>
    <w:bookmarkStart w:name="z20" w:id="16"/>
    <w:p>
      <w:pPr>
        <w:spacing w:after="0"/>
        <w:ind w:left="0"/>
        <w:jc w:val="both"/>
      </w:pPr>
      <w:r>
        <w:rPr>
          <w:rFonts w:ascii="Times New Roman"/>
          <w:b w:val="false"/>
          <w:i w:val="false"/>
          <w:color w:val="000000"/>
          <w:sz w:val="28"/>
        </w:rPr>
        <w:t>
      10. Әлеуметтік көмек ұсынуға шығыстарды қаржыландыру Әйтеке би ауданының бюджетінде көзделген ағымдағы қаржы жылына арналған қаражат шегінде жүзеге асырылады.</w:t>
      </w:r>
    </w:p>
    <w:bookmarkEnd w:id="16"/>
    <w:bookmarkStart w:name="z21" w:id="17"/>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2" w:id="18"/>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
    <w:bookmarkStart w:name="z23" w:id="19"/>
    <w:p>
      <w:pPr>
        <w:spacing w:after="0"/>
        <w:ind w:left="0"/>
        <w:jc w:val="left"/>
      </w:pPr>
      <w:r>
        <w:rPr>
          <w:rFonts w:ascii="Times New Roman"/>
          <w:b/>
          <w:i w:val="false"/>
          <w:color w:val="000000"/>
        </w:rPr>
        <w:t xml:space="preserve"> 3-тарау. Қорытынды ереже</w:t>
      </w:r>
    </w:p>
    <w:bookmarkEnd w:id="19"/>
    <w:bookmarkStart w:name="z24" w:id="2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