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473b9" w14:textId="5e473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Ақтөбе қаласы бойынша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қаласының әкімдігінің 2017 жылғы 25 желтоқсандағы № 6789 қаулысы. Ақтөбе облысының Әділет департаментінде 2018 жылғы 9 қаңтарда № 5829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2014 жылғы 5 шілдедегі Қазақстан Республикасының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қаласының әкімдігі </w:t>
      </w:r>
      <w:r>
        <w:rPr>
          <w:rFonts w:ascii="Times New Roman"/>
          <w:b/>
          <w:i w:val="false"/>
          <w:color w:val="000000"/>
          <w:sz w:val="28"/>
        </w:rPr>
        <w:t>ҚАУЛЫ ЕТЕДІ:</w:t>
      </w:r>
    </w:p>
    <w:bookmarkEnd w:id="0"/>
    <w:bookmarkStart w:name="z3" w:id="1"/>
    <w:p>
      <w:pPr>
        <w:spacing w:after="0"/>
        <w:ind w:left="0"/>
        <w:jc w:val="both"/>
      </w:pPr>
      <w:r>
        <w:rPr>
          <w:rFonts w:ascii="Times New Roman"/>
          <w:b w:val="false"/>
          <w:i w:val="false"/>
          <w:color w:val="000000"/>
          <w:sz w:val="28"/>
        </w:rPr>
        <w:t>
      1. 2018 жылға Ақтөбе қаласы бойынша бас бостандығынан айыру орындарынан босатылған адамдарды жұмысқа орналастыру үшін ұйымның жұмыскерлерінің тізімдік санының төрт пайызы мөлшерінде ұйымдық-құқықтық нысанына және меншік нысанына қарамастан жұмыс орындарына квота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Ақтөбе қаласының әкімдігінің 29.06.2018 </w:t>
      </w:r>
      <w:r>
        <w:rPr>
          <w:rFonts w:ascii="Times New Roman"/>
          <w:b w:val="false"/>
          <w:i w:val="false"/>
          <w:color w:val="000000"/>
          <w:sz w:val="28"/>
        </w:rPr>
        <w:t>№ 3874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"Ақтөбе қаласының жұмыспен қамту және әлеуметтік бағдарламалар бөлімі" мемлекеттік мекемесі заңнамада көрсетілген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Ақтөбе қаласы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қала әкімінің орынбасары Р.Айдашеваға жүктелсін.</w:t>
      </w:r>
    </w:p>
    <w:bookmarkEnd w:id="3"/>
    <w:bookmarkStart w:name="z6"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Испанов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