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0d25" w14:textId="e3c0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Ахмет Байтұрсын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65 қаулысы және Ақтөбе облыстық мәслихатының 2017 жылғы 30 мамырдағы № 138 шешімі. Ақтөбе облысының Әділет департаментінде 2017 жылғы 4 шілдеде № 55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Ахмет Байтұрсынұлы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5/138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Ахмет Байтұрсынұлын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