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0d25" w14:textId="e3c0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Ахмет Байтұрсын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5 қаулысы және Ақтөбе облыстық мәслихатының 2017 жылғы 30 мамырдағы № 138 шешімі. Ақтөбе облысының Әділет департаментінде 2017 жылғы 4 шілдеде № 557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Ахмет Байтұрсынұлы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5/138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Ахмет Байтұрсынұлын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