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445d" w14:textId="8004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Веселов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Веселов ауылдық округі әкімінің 2017 жылғы 9 ақпандағы № 1 шешімі. Ақмола облысының Әділет департаментінде 2017 жылғы 24 ақпанда № 5778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05 желтоқсандағы қорытындысы негізінде, Веселов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Веселов ауылдық округі Веселое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Школьная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Комсомольская көшесі Әлихан Бөкейханов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Первомайская көшесі Баубек Бұлқышев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Набережная көшесі Хамит Ерғалиев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Студенческая көшесі Астана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АТП көшесі Береке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ХПП көшесі Атамекен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Веселов ауылдық округі Новоселовка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Степная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Набережная көшесі Қараөткел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Веселов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