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8fa3" w14:textId="64a8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 Бірлік ауылдық округі елді мекендерінің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Бірлік ауылдық округі әкімінің 2017 жылғы 1 ақпандағы № 1 шешімі. Ақмола облысының Әділет департаментінде 2017 жылғы 6 наурызда № 5797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 отырысының 2016 жылғы 21 қазандағы қорытындысы негізінде, Бірлік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Сандықтау ауданы Бірлік ауылдық округінің Красная поляна ауылының көшелері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Речная көшесі Тәуелсіздіктің 25 жылдығы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Мир көшесі Бейбітшілік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Труд көшесі Еңбек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Сандықтау ауданы Бірлік ауылдық округінің Петриковка ауылының көшелері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Дружба көшесі Достық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Степная көшесі Ұлы дала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Бірлік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