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af40" w14:textId="b94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2017 жылғы 13 қарашадағы № 9 шешімі. Ақмола облысының Әділет департаментінде 2017 жылғы 27 қарашада № 6194 болып тіркелді. Күші жойылды - Ақмола облысы Қорғалжын ауданы әкімінің 2018 жылғы 11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11.12.2018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әкімі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Г.К.Сыздыковаға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қараша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Жұмай ауылы.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Арықты ауылы, Құлтай ауылы.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Садырбай ауылы.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Сулыкөл ауылы.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Жамбыл Жабаев, Кенжебек Күмісбеков көшелері.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Ұялы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Кеңбидайық ауылы, Екпінді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Майшұқыр ауылы, Құмкөл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 Әубәкіров 1, 2, 3, 4, 5, 6, 7, 8, 9, 10, 12, 15, 16/1, 16/2, 17, 19, 20, 22, 23/1, 24, 25, 25/1,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7/1, 9, 10/2, 11, 15, 16, 19, 21, 22, 23/1, 23/2, 24, 29; Абай Құнанбаев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Хайретдин Болғанбаев 1, 8/1, 13, 15, 19, 21, 21/1, 21/2, 23, 23/1, 25, 26, 27, 27/1, 27/2, 28, 28/1, 28/2, 29/1, 29/2, 30/1, 30/2, 32, 36, 36/1, 36/3, 37/1, 38, 39, 39/1, 40/1, 40/2, 41, 42/1, 43, 43/1, 45, 47/1, 47/2, 49/1, 49/2, 50, 51/1, 51/2, 52, 53/1, 53/2;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5/1, 5/2, 6, 7/1, 7/2,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1, 2, 3, 4, 5, 6, 7, 8, 8а, 9, 11,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 Дүйсенбаев 4, 5, 7, 8, 9, 11/1.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3, 5, 7/1, 7/2, 9/1, 9/2, 11/1, 17, 19/1, 19/2, 21/1, 21/2, 21a/1, 21a/2,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 Отарбеков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Құлтума 3, 4, 4/1, 4/2, 5, 6, 6/1, 6/2, 8, 10/1, 10/2, 11, 12, 12/1, 12/2,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1, 3, 4, 5, 7, 9, 9/1, 11, 11б, 13, 15, 15/1, 17.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Шалқар ауылы, Алмас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Үшсарт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Абай Құнанбаев, Тұяқ Камелов, Төлен Жұмабайұлы, Әнуарбек Үсенұлы, Карл Маркс, Юрий Гагарин, Гоголь, Керімжан Кошмағанбет, Первомайская көшелері.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Қараегін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Қорғалжын ауылы, көшелер: Бірлік, Мағжан Жұмабаев 1, 3, 5, 4, 7, 10, 11, 12, 14, 15, 16, 17, 18, 20, 22, 23, 24, 25, 28, 29, 31, 35.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Қалқабек Шымырұлы шағын ауданы, Водопроводная көшесі, Алғабас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Жәкен Шаяхметов, Сәкен Сейфуллин көшелері.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әкімінің күші жойылды деп танылған шешімдерінің тізбесі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2014 жылғы 19 наурыздағы № 02 "Қорғалжын ауданының аумағында сайлау учаскелерін құру туралы" (Нормативтік құқықтық актілерді мемлекеттік тіркеу тізілімінде № 4117 тіркелген, 2014 жылғы 25 сәуірде "Нұр-Қорғалжын"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Қорғалжын ауданы әкімінің 2015 жылғы 25 маусымдағы № 5 "Аудан әкімінің 2014 жылғы 19 наурызындағы № 02 "Қорғалжын ауданының аумағында сайлау учаскелерін құру туралы" шешіміне өзгеріс енгізу туралы" (Нормативтік құқықтық актілерді мемлекеттік тіркеу тізілімінде № 4895 тіркелген, 2015 жылғы 6 тамызда "Нұр-Қорғалжын"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Қорғалжын ауданы әкімінің 2017 жылғы 17 ақпандағы № 2 "Аудан әкімінің 2014 жылғы 19 наурызындағы № 02 "Қорғалжын ауданының аумағында сайлау учаскелерін құру туралы" шешіміне өзгеріс енгізу туралы" (Нормативтік құқықтық актілерді мемлекеттік тіркеу тізілімінде № 5809 тіркелген, 2017 жылғы 15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