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5750" w14:textId="85f5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Чаглинка ауылдық округі әкімінің 2009 жылғы 5 тамыздағы № 2 "Ақадыр селосының, Ұялы селосының, Первомайское селосының, Еңбекбірлік селосының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Чаглинка ауылдық округі әкімінің 2017 жылғы 27 наурыздағы № 1 шешімі. Ақмола облысының Әділет департаментінде 2017 жылғы 25 сәуірде № 5905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Чаглинка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Чаглинка ауылдық округі әкімінің "Ақадыр селосының, Ұялы селосының, Первомайское селосының, Еңбекбірлік селосының көшелеріне атаулар беру туралы" 2009 жылғы 5 тамыздағы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1-14-102 болып тіркелген, "Бірлік-Единство" газетінде 2009 жылдың 11 қыркүйегінде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"селосының" сөзі "ауылының" сөзіне және бүкіл шешімнің мәтіні бойынша "селосы", "селолық", "селосының" деген сөздері тиісінше "ауылы", "ауылдық", "ауылының"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Чаглинка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"27"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"Сәулет,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"27"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