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a2c7" w14:textId="8f0a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Қызылегіс ауылдық округі әкімінің 2009 жылғы 17 тамыздағы № 5 "Қызылегіс селосының, Ортағаш селосының, Қарашілік селосының көшелеріне атаулар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Қызылегіс ауылдық округі әкімінің 2017 жылғы 4 мамырдағы № 1 шешімі. Ақмола облысының Әділет департаментінде 2017 жылғы 1 маусымда № 5973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Қызылегіс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Қызылегіс ауылдық округі әкімінің "Қызылегіс селосының, Ортағаш селосының, Қарашілік селосының көшелеріне атаулар беру туралы"2009 жылғы 17 тамыздағы №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құқықтықактілерді мемлекеттік тіркеу тізілімінде № 1-14-117 болып тіркелген, "Бірлік-Единство" газетінде 2009 жылдың 22 қыркүйегінде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1993 жылғы 8 желтоқсандағы "Қазақстан Республикасының әкімшілік-аумақтық құрылысы туралы" Заңының 14 бабының 4) тармақшасына, 2001 жылғы 23 қаңтардағы "Қазақстан Республикасындағы жергілікті мемлекеттік басқару және өзін-өзі басқару туралы" Заңының 35 бабының 2 тармағына сәйкес, Қызылегіс ауылы, Ортағаш ауылы, Қарашілік ауылы халқының пікірін ескере отырып, Қызылегіс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"селосының", "селосы" сөздері "ауылының", "ауылы" сөздерімен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Қызылегіс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С.Сағадиев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"04" 05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"Сәулет, қала құрылысы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құрылыс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Е.Шәкіржанов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"04" 05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