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1ad8" w14:textId="a65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Самарбай ауылдық округі әкімінің 2009 жылғы 12 тамыздағы № 2 "Туполевка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 әкімінің 2017 жылғы 27 сәуірдегі № 2 шешімі. Ақмола облысының Әділет департаментінде 2017 жылғы 25 мамырда № 5966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Самарбай ауылдық округі әкімінің "Туполевка селосының көшелеріне атаулар беру туралы" 2009 жылғы 12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1-14-105 болып тіркелген, "Бірлік-Единство" газетінде 2009 жылдың 28 қыркүйегінде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1993 жылғы 8 желтоқсандағы "Қазақстан Республикасының әкімшілік-аумақтық құрылысы туралы" Заңының 14 бабының 4) тармақшасына, 2001 жылғы 23 қаңтардағы "Қазақстан Республикасындағы жергілікті мемлекеттік басқару және өзін-өзі басқару туралы" Заңының 35 бабының 2 тармағына сәйкес, Туполевка ауылы халқының пікірін ескере отырып, Самарбай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 сөзі "ауылының" сөзімен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"27" 04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 ауданының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"Сәулет, қала құрылысы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"27" 04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