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d1c9" w14:textId="a6bd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Беловод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Беловод ауылдық округі әкімінің 2017 жылғы 10 ақпандағы №1 шешімі. Ақмола облысының Әділет департаментінде 2017 жылғы 24 ақпанда № 5774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Ақмола облыстық ономастика комиссиясы отырысының 2016 жылғы 5 желтоқсандағы қорытындысы негізінде, Беловод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Беловод ауылының: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Победа көшесін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Перекатное ауылының: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Элеваторская көшесін Достық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Беловод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