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e3ba" w14:textId="07ae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Тасөткел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Тасөткел ауыл әкімінің 2017 жылғы 10 ақпандағы № 1 шешімі. Ақмола облысының Әділет департаментінде 2017 жылғы 16 ақпанда № 5746 болып тіркелді. Күші жойылды - Ақмола облысы Жарқайың ауданы Тасөткел ауылы әкімінің 2018 жылғы 26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Тасөткел ауылы әкімінің 26.01.2018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мемлекеттік ветеринарлық-санитарлық бас инспекторының 2017 жылғы 5 қантарыңдағы № 01-10-02 ұсынысы негізінде, Тасөткел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ауданының Тасөткел ауылының аумағында ірі қара мал арасында бруцеллез жұқпалы ауру ошағының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тіркелген күнінен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Тасөткел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С.Саухимова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