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4254a" w14:textId="e242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2016 жылғы 21 маусымдағы № 5/3 "Есіл ауданындағы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2017 жылғы 29 тамыздағы № 17/5 шешімі. Ақмола облысының Әділет департаментінде 2017 жылғы 21 қыркүйекте № 6081 болып тіркелді. Күші жойылды - Ақмола облысы Есіл аудандық мәслихатының 2019 жылғы 19 ақпандағы № 45/2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Есіл аудандық мәслихатының 19.02.2019 </w:t>
      </w:r>
      <w:r>
        <w:rPr>
          <w:rFonts w:ascii="Times New Roman"/>
          <w:b w:val="false"/>
          <w:i w:val="false"/>
          <w:color w:val="ff0000"/>
          <w:sz w:val="28"/>
        </w:rPr>
        <w:t>№ 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 xml:space="preserve">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"Есіл ауданындағы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2016 жылгы 21 маусымдағы № 5/3 (Нормативтік құқықтық актілерді мемлекеттік тіркеу тізілімінде № 5466 тіркелген, 2016 жылғы 1 тамызда "Жаңа Есіл"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Есіл ауданындағы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жылына бір рет 30 айлық есептік көрсеткіш мөлшерінде – арнайы комиссияның шешімі бойынша, табиғи зілзаланың немесе өрттің салдарынан зиян шеккен азаматтарға (отбасыларға);".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С.Ағымбаева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тамыз 2017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