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d5eff" w14:textId="77d5e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Егіндікөл аудандық мәслихатының 2017 жылғы 22 желтоқсандағы № 6С18-5 шешімі. Ақмола облысының Әділет департаментінде 2018 жылғы 9 қаңтарда № 6309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Егіндікөл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Егіндікөл аудандық мәслихатының 14.02.2018 </w:t>
      </w:r>
      <w:r>
        <w:rPr>
          <w:rFonts w:ascii="Times New Roman"/>
          <w:b w:val="false"/>
          <w:i w:val="false"/>
          <w:color w:val="000000"/>
          <w:sz w:val="28"/>
        </w:rPr>
        <w:t>№ 6С21-2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2018 жылға ауылдық елді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көрсетілсін:</w:t>
      </w:r>
    </w:p>
    <w:bookmarkEnd w:id="1"/>
    <w:p>
      <w:pPr>
        <w:spacing w:after="0"/>
        <w:ind w:left="0"/>
        <w:jc w:val="both"/>
      </w:pPr>
      <w:r>
        <w:rPr>
          <w:rFonts w:ascii="Times New Roman"/>
          <w:b w:val="false"/>
          <w:i w:val="false"/>
          <w:color w:val="000000"/>
          <w:sz w:val="28"/>
        </w:rPr>
        <w:t>
      1) жетпiс еселік айлық есептiк көрсеткiшке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Р.Ахмедов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Н.Төлепов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2017 жылғы 22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