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b7ec" w14:textId="d28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8 желтоқсандағы № 6С-16/1 шешімі. Ақмола облысының Әділет департаментінде 2017 жылғы 22 желтоқсанда № 6240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4092313,6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–3337579,2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4163413,8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 бюджетінде 754431,2 мың теңге сомасында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204936,2 мың теңге сомасында дамытуға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106266,9 мың теңге бастауыш, негізгі орта және жалпы орта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16905,3 мың теңге жарғылық капиталын үлкейтуге;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44484,6 мың теңге коммуналдық тұрғын үй қорының тұрғын үйлерін жобалауға және (немесе) салуға,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36054,9 мың теңге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1224,5 мың теңге инженерлік-коммуникациялық инфрақұрылымды жобалауға, дамытуға және (немесе)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39872,0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13990,0 мың теңге еңбек нарығын дамытуға, соның ішінде: 5055,0 мың теңге жалақыны ішінара субсидиялауға, 6467,0 мың теңге жастар практикасына және 2468,0 мың теңге көшуге субсидиялар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мың теңге үкіметтік емес ұйымдарға мемлекеттік әлеуметтік тапсырысты орналастыруға, соның ішінде: 1613,0 мың теңге үйде және жартылай стационар жағдайында қарттар мен мүгедектерге арнаулы әлеуметтік қызметтерді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6542,0 мың теңге мүгедектерді міндетті гигиеналық құралдармен қамтамасыз ету нормаларын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250,0 мың теңге ымдау тілі маманының қызмет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2404,0 мың теңге техникалық көмекші (компенсаторлық) құралдар Тізбесін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7843,0 мың теңге "Өрлеу" жобасы бойынша шартты ақшалай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1569,0 мың теңге тілдік курстар бойынша тағылымдамадан өткен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5585,0 мың теңге оқу кезеңінде негізгі қызметкерді алмастырғаны үшін мұғалімдерге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76,0 мың теңге мүгедектерге қызмет көрсетуге бағдарланған ұйымдар орналасқан жерлерде жол белгілері мен сілтегіштерін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509623,0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44697,0 мың теңге білім беру объектілерінің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1593,7 мың теңге жергілікті ұлт өкілдеріне жатпайтын мектеп оқушылары үшін мемлекеттік тілден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40000,0 мың теңге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33909,6 мың теңге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3782,0 мың теңге бруцеллезбен ауыратын санитариялық союға жіберілетін ауыл шаруашылығы малдарының (ірі қара және ұсақ малдың)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7560,0 мың теңге мәдениет объектілерінің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21942,7 мың теңге мектептерге арналған оқулықтарды сатып алу және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293758,4 мың теңге түрғын үй-коммуналдық шаруашылығын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24286,0 мың теңге қысқа мерзімдік кәсіби оқытуды іске асыруына;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1293,6 мың теңге суицидтің алдын алу бойынша семинарларда мектеп педагогтарын оқытуға;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36800,0 мың теңге сумен жабдықтау және су бұруын жөндеуге.";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16-сессияның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4163413,8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1979179,1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калалалық ауқымдағы мектеп олимпиадаларың және мектептен тыс іс-шараларды өткізү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