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44da" w14:textId="7ca4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 әкімдігінің 2017 жылғы 7 қыркүйектегі № 211 қаулысы. Ақмола облысының Әділет департаментінде 2017 жылғы 6 қазанда № 6104 болып тіркелді. Күші жойылды - Ақмола облысы Астрахан ауданы әкімдігінің 2021 жылғы 13 желтоқсандағы № А-12/266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 13.12.2021 </w:t>
      </w:r>
      <w:r>
        <w:rPr>
          <w:rFonts w:ascii="Times New Roman"/>
          <w:b w:val="false"/>
          <w:i w:val="false"/>
          <w:color w:val="ff0000"/>
          <w:sz w:val="28"/>
        </w:rPr>
        <w:t>№ А-12/266</w:t>
      </w:r>
      <w:r>
        <w:rPr>
          <w:rFonts w:ascii="Times New Roman"/>
          <w:b w:val="false"/>
          <w:i w:val="false"/>
          <w:color w:val="ff0000"/>
          <w:sz w:val="28"/>
        </w:rPr>
        <w:t xml:space="preserve"> (оның алғашқы ресми жарияланған күнінен кейін он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Астрахан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Астрахан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 белгіленсін.</w:t>
      </w:r>
    </w:p>
    <w:bookmarkEnd w:id="4"/>
    <w:bookmarkStart w:name="z6" w:id="5"/>
    <w:p>
      <w:pPr>
        <w:spacing w:after="0"/>
        <w:ind w:left="0"/>
        <w:jc w:val="both"/>
      </w:pPr>
      <w:r>
        <w:rPr>
          <w:rFonts w:ascii="Times New Roman"/>
          <w:b w:val="false"/>
          <w:i w:val="false"/>
          <w:color w:val="000000"/>
          <w:sz w:val="28"/>
        </w:rPr>
        <w:t>
      2. Осы қаулының орындалуын бақылау Астрахан ауданы әкімінің орынбасары Ж.Шахпұтоваға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