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dcba" w14:textId="bbb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2014 жылғы 25 тамыздағы №а-8/361 "Үгіттік баспа материалдарын орналастыру үшін орындарды анықтау,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14 ақпандағы № а-2/44 қаулысы. Ақмола облысының Әділет департаментінде 2017 жылғы 9 наурызда № 5811 болып тіркелді. Күші жойылды - Ақмола облысы Атбасар ауданы әкімдігінің 2019 жылғы 25 сәуірдегі № а-4/173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2014 жылғы 19 желтоқсандағы қорытындысының, Ақмола облысы әкімдігінің 2016 жылғы 12 желтоқсандағы № А-13/577 "Ақмола облысы Атбасар ауданының Новоалександровка ауылын және Новоалександровка ауылдық округін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2016 жылғы 12 желтоқсандағы № 6С-7-11 (Нормативтік құқықтық актілерді мемлекеттік тіркеу тізілімінде № 5704 тіркелген) шешімінің негізінде,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2014 жылғы 25 тамыздағы №а-8/361 "Үгіттік баспа материалдарын орналастыру үшін орындарды анықтау, сайлаушылармен кездесу үшін үй-жайларды беру туралы" (Нормативтік құқықтық актілерді мемлекеттік тіркеу тізілімінде № 4343 тіркелген, "Атбасар", "Простор" газеттерінде 2014 жылдың 12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21 жолы келесідей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Бастау ауылы, Байқара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32 ғимараты жанындағы стенд.".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 жолы келесідей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Бастау ауылы, Байқара көшесі, 35, Атбасар ауданы мәдениет және тілдерді дамыту бөлімінің жанындағы "Атбасар аудандық мәдениет үйі" мемлекеттік коммуналдық қазыналық кәсіпорынның Мәдениет үйінің көрермендер залы.".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"14".02.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