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086a" w14:textId="8470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2017 жылғы 14 желтоқсандағы № С-17/2 шешімі. Ақмола облысының Әділет департаментінде 2018 жылғы 3 қаңтарда № 6272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w:t>
      </w:r>
      <w:r>
        <w:rPr>
          <w:rFonts w:ascii="Times New Roman"/>
          <w:b/>
          <w:i w:val="false"/>
          <w:color w:val="000000"/>
          <w:sz w:val="28"/>
        </w:rPr>
        <w:t>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32 808 003,5 мың теңге, соның ішінде:</w:t>
      </w:r>
    </w:p>
    <w:p>
      <w:pPr>
        <w:spacing w:after="0"/>
        <w:ind w:left="0"/>
        <w:jc w:val="both"/>
      </w:pPr>
      <w:r>
        <w:rPr>
          <w:rFonts w:ascii="Times New Roman"/>
          <w:b w:val="false"/>
          <w:i w:val="false"/>
          <w:color w:val="000000"/>
          <w:sz w:val="28"/>
        </w:rPr>
        <w:t>
      салықтық түсімдер – 20 461 312,5 мың теңге;</w:t>
      </w:r>
    </w:p>
    <w:p>
      <w:pPr>
        <w:spacing w:after="0"/>
        <w:ind w:left="0"/>
        <w:jc w:val="both"/>
      </w:pPr>
      <w:r>
        <w:rPr>
          <w:rFonts w:ascii="Times New Roman"/>
          <w:b w:val="false"/>
          <w:i w:val="false"/>
          <w:color w:val="000000"/>
          <w:sz w:val="28"/>
        </w:rPr>
        <w:t>
      салықтық емес түсімдер – 113 527 мың теңге;</w:t>
      </w:r>
    </w:p>
    <w:p>
      <w:pPr>
        <w:spacing w:after="0"/>
        <w:ind w:left="0"/>
        <w:jc w:val="both"/>
      </w:pPr>
      <w:r>
        <w:rPr>
          <w:rFonts w:ascii="Times New Roman"/>
          <w:b w:val="false"/>
          <w:i w:val="false"/>
          <w:color w:val="000000"/>
          <w:sz w:val="28"/>
        </w:rPr>
        <w:t>
      негізгі капиталды сатудан түсетін түсімдер –1 378 576,9 мың теңге;</w:t>
      </w:r>
    </w:p>
    <w:p>
      <w:pPr>
        <w:spacing w:after="0"/>
        <w:ind w:left="0"/>
        <w:jc w:val="both"/>
      </w:pPr>
      <w:r>
        <w:rPr>
          <w:rFonts w:ascii="Times New Roman"/>
          <w:b w:val="false"/>
          <w:i w:val="false"/>
          <w:color w:val="000000"/>
          <w:sz w:val="28"/>
        </w:rPr>
        <w:t>
      трансферттер түсімі – 10 854 587,1 мың теңге;</w:t>
      </w:r>
    </w:p>
    <w:p>
      <w:pPr>
        <w:spacing w:after="0"/>
        <w:ind w:left="0"/>
        <w:jc w:val="both"/>
      </w:pPr>
      <w:r>
        <w:rPr>
          <w:rFonts w:ascii="Times New Roman"/>
          <w:b w:val="false"/>
          <w:i w:val="false"/>
          <w:color w:val="000000"/>
          <w:sz w:val="28"/>
        </w:rPr>
        <w:t>
      2) шығындар – 33 462 345,4 мың теңге;</w:t>
      </w:r>
    </w:p>
    <w:p>
      <w:pPr>
        <w:spacing w:after="0"/>
        <w:ind w:left="0"/>
        <w:jc w:val="both"/>
      </w:pPr>
      <w:r>
        <w:rPr>
          <w:rFonts w:ascii="Times New Roman"/>
          <w:b w:val="false"/>
          <w:i w:val="false"/>
          <w:color w:val="000000"/>
          <w:sz w:val="28"/>
        </w:rPr>
        <w:t>
      3) таза бюджеттік кредиттеу – 114 409,3 мың теңге, соның ішінде:</w:t>
      </w:r>
    </w:p>
    <w:p>
      <w:pPr>
        <w:spacing w:after="0"/>
        <w:ind w:left="0"/>
        <w:jc w:val="both"/>
      </w:pPr>
      <w:r>
        <w:rPr>
          <w:rFonts w:ascii="Times New Roman"/>
          <w:b w:val="false"/>
          <w:i w:val="false"/>
          <w:color w:val="000000"/>
          <w:sz w:val="28"/>
        </w:rPr>
        <w:t>
      бюджеттік кредиттер – 126 262,5 мың теңге;</w:t>
      </w:r>
    </w:p>
    <w:p>
      <w:pPr>
        <w:spacing w:after="0"/>
        <w:ind w:left="0"/>
        <w:jc w:val="both"/>
      </w:pPr>
      <w:r>
        <w:rPr>
          <w:rFonts w:ascii="Times New Roman"/>
          <w:b w:val="false"/>
          <w:i w:val="false"/>
          <w:color w:val="000000"/>
          <w:sz w:val="28"/>
        </w:rPr>
        <w:t>
      бюджеттік кредиттерді өтеу – 11 853,2 мың теңге;</w:t>
      </w:r>
    </w:p>
    <w:p>
      <w:pPr>
        <w:spacing w:after="0"/>
        <w:ind w:left="0"/>
        <w:jc w:val="both"/>
      </w:pPr>
      <w:r>
        <w:rPr>
          <w:rFonts w:ascii="Times New Roman"/>
          <w:b w:val="false"/>
          <w:i w:val="false"/>
          <w:color w:val="000000"/>
          <w:sz w:val="28"/>
        </w:rPr>
        <w:t>
      4) қаржы активтерімен операциялар бойынша сальдо – 279 990,6 мың теңге, соның ішінде:</w:t>
      </w:r>
    </w:p>
    <w:p>
      <w:pPr>
        <w:spacing w:after="0"/>
        <w:ind w:left="0"/>
        <w:jc w:val="both"/>
      </w:pPr>
      <w:r>
        <w:rPr>
          <w:rFonts w:ascii="Times New Roman"/>
          <w:b w:val="false"/>
          <w:i w:val="false"/>
          <w:color w:val="000000"/>
          <w:sz w:val="28"/>
        </w:rPr>
        <w:t>
      қаржы активтерін сатып алу – 279 990,6 мың теңге;</w:t>
      </w:r>
    </w:p>
    <w:p>
      <w:pPr>
        <w:spacing w:after="0"/>
        <w:ind w:left="0"/>
        <w:jc w:val="both"/>
      </w:pPr>
      <w:r>
        <w:rPr>
          <w:rFonts w:ascii="Times New Roman"/>
          <w:b w:val="false"/>
          <w:i w:val="false"/>
          <w:color w:val="000000"/>
          <w:sz w:val="28"/>
        </w:rPr>
        <w:t>
      5) бюджет тапшылығы (профициті) – - 1 048 741,8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1 048 741,8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20.12.2018 </w:t>
      </w:r>
      <w:r>
        <w:rPr>
          <w:rFonts w:ascii="Times New Roman"/>
          <w:b w:val="false"/>
          <w:i w:val="false"/>
          <w:color w:val="000000"/>
          <w:sz w:val="28"/>
        </w:rPr>
        <w:t>№ С-26/2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Кірістерді бөлу нормативтері келесі мөлшерінде белгіленсін:</w:t>
      </w:r>
    </w:p>
    <w:bookmarkEnd w:id="2"/>
    <w:p>
      <w:pPr>
        <w:spacing w:after="0"/>
        <w:ind w:left="0"/>
        <w:jc w:val="both"/>
      </w:pPr>
      <w:r>
        <w:rPr>
          <w:rFonts w:ascii="Times New Roman"/>
          <w:b w:val="false"/>
          <w:i w:val="false"/>
          <w:color w:val="000000"/>
          <w:sz w:val="28"/>
        </w:rPr>
        <w:t>
      1) облыс бюджетіне төлеу көзінен ұсталатын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Қала бюджетінің шығындарында 6 728 445 мың теңге сомасында облыс бюджетіне бюджеттік алымдар алу қаралғандығы ескерілсін.</w:t>
      </w:r>
    </w:p>
    <w:bookmarkEnd w:id="3"/>
    <w:bookmarkStart w:name="z5" w:id="4"/>
    <w:p>
      <w:pPr>
        <w:spacing w:after="0"/>
        <w:ind w:left="0"/>
        <w:jc w:val="both"/>
      </w:pPr>
      <w:r>
        <w:rPr>
          <w:rFonts w:ascii="Times New Roman"/>
          <w:b w:val="false"/>
          <w:i w:val="false"/>
          <w:color w:val="000000"/>
          <w:sz w:val="28"/>
        </w:rPr>
        <w:t>
      4. Қала бюджетінің шығындарында 142 729 мың теңге сомасында кент, ауыл, ауылдық округ бюджетіне бюджеттік субвенциялар қаралғандығы ескерілсін, соның ішінде:</w:t>
      </w:r>
    </w:p>
    <w:bookmarkEnd w:id="4"/>
    <w:p>
      <w:pPr>
        <w:spacing w:after="0"/>
        <w:ind w:left="0"/>
        <w:jc w:val="both"/>
      </w:pPr>
      <w:r>
        <w:rPr>
          <w:rFonts w:ascii="Times New Roman"/>
          <w:b w:val="false"/>
          <w:i w:val="false"/>
          <w:color w:val="000000"/>
          <w:sz w:val="28"/>
        </w:rPr>
        <w:t>
      Краснояр ауылдық округіне 123 978,0 мың теңге сомасында;</w:t>
      </w:r>
    </w:p>
    <w:p>
      <w:pPr>
        <w:spacing w:after="0"/>
        <w:ind w:left="0"/>
        <w:jc w:val="both"/>
      </w:pPr>
      <w:r>
        <w:rPr>
          <w:rFonts w:ascii="Times New Roman"/>
          <w:b w:val="false"/>
          <w:i w:val="false"/>
          <w:color w:val="000000"/>
          <w:sz w:val="28"/>
        </w:rPr>
        <w:t>
      Станционный кентіне 18 751,0 мың теңге сомасында.</w:t>
      </w:r>
    </w:p>
    <w:bookmarkStart w:name="z26" w:id="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7-қосымшаға</w:t>
      </w:r>
      <w:r>
        <w:rPr>
          <w:rFonts w:ascii="Times New Roman"/>
          <w:b w:val="false"/>
          <w:i w:val="false"/>
          <w:color w:val="000000"/>
          <w:sz w:val="28"/>
        </w:rPr>
        <w:t xml:space="preserve"> сәйкес қала бюджетінің шығындарында 2018 жылға арналған кент, ауылдық округ бюджетіне ағымдағы нысаналы трансферттер қаралғандығы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Көкшетау қалалық мәслихатының 20.03.2018 </w:t>
      </w:r>
      <w:r>
        <w:rPr>
          <w:rFonts w:ascii="Times New Roman"/>
          <w:b w:val="false"/>
          <w:i w:val="false"/>
          <w:color w:val="000000"/>
          <w:sz w:val="28"/>
        </w:rPr>
        <w:t>№ С-19/3</w:t>
      </w:r>
      <w:r>
        <w:rPr>
          <w:rFonts w:ascii="Times New Roman"/>
          <w:b w:val="false"/>
          <w:i w:val="false"/>
          <w:color w:val="ff0000"/>
          <w:sz w:val="28"/>
        </w:rPr>
        <w:t xml:space="preserve"> (01.01.2018 бастап қолданысқа енгізіледі) шешімімен; жаңа редакцияда - Ақмола облысы Көкшетау қалалық мәслихатының 12.06.2018 </w:t>
      </w:r>
      <w:r>
        <w:rPr>
          <w:rFonts w:ascii="Times New Roman"/>
          <w:b w:val="false"/>
          <w:i w:val="false"/>
          <w:color w:val="000000"/>
          <w:sz w:val="28"/>
        </w:rPr>
        <w:t>№ С-21/4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2018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6"/>
    <w:bookmarkStart w:name="z7" w:id="7"/>
    <w:p>
      <w:pPr>
        <w:spacing w:after="0"/>
        <w:ind w:left="0"/>
        <w:jc w:val="both"/>
      </w:pPr>
      <w:r>
        <w:rPr>
          <w:rFonts w:ascii="Times New Roman"/>
          <w:b w:val="false"/>
          <w:i w:val="false"/>
          <w:color w:val="000000"/>
          <w:sz w:val="28"/>
        </w:rPr>
        <w:t xml:space="preserve">
      6. 2018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7"/>
    <w:bookmarkStart w:name="z8" w:id="8"/>
    <w:p>
      <w:pPr>
        <w:spacing w:after="0"/>
        <w:ind w:left="0"/>
        <w:jc w:val="both"/>
      </w:pPr>
      <w:r>
        <w:rPr>
          <w:rFonts w:ascii="Times New Roman"/>
          <w:b w:val="false"/>
          <w:i w:val="false"/>
          <w:color w:val="000000"/>
          <w:sz w:val="28"/>
        </w:rPr>
        <w:t>
      7. 2018 жылға 430 000 мың теңге сомасында жергілікті атқарушы органның резерві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12.06.2018 </w:t>
      </w:r>
      <w:r>
        <w:rPr>
          <w:rFonts w:ascii="Times New Roman"/>
          <w:b w:val="false"/>
          <w:i w:val="false"/>
          <w:color w:val="000000"/>
          <w:sz w:val="28"/>
        </w:rPr>
        <w:t>№ С-21/4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2018 жылға арналған қалалық бюджетінің шығындарында 2011, 2012, 2013, 2014, 2015, 2016 және 2017 жылдары мамандарды әлеуметтік қолдау шараларын іске асыру үшін берілген бюджеттік несиелердің негізгі қарызын өтеу 11 853,2 мың теңге сомасында және тұрғын үйдің құрылысына 1 258 988,0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06.04.2018 </w:t>
      </w:r>
      <w:r>
        <w:rPr>
          <w:rFonts w:ascii="Times New Roman"/>
          <w:b w:val="false"/>
          <w:i w:val="false"/>
          <w:color w:val="000000"/>
          <w:sz w:val="28"/>
        </w:rPr>
        <w:t>№ С-20/2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2018 жылға арналған қалалық бюджетінің шығындарында 5 329,9 мың теңге сомасында республикалық және облыстық бюджеттерінен кредиттер бойынша сыйақыларды төлеу ескерілсін, оның ішінде:</w:t>
      </w:r>
    </w:p>
    <w:bookmarkEnd w:id="10"/>
    <w:p>
      <w:pPr>
        <w:spacing w:after="0"/>
        <w:ind w:left="0"/>
        <w:jc w:val="both"/>
      </w:pPr>
      <w:r>
        <w:rPr>
          <w:rFonts w:ascii="Times New Roman"/>
          <w:b w:val="false"/>
          <w:i w:val="false"/>
          <w:color w:val="000000"/>
          <w:sz w:val="28"/>
        </w:rPr>
        <w:t>
      19,3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228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165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4 664,3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22.11.2018 </w:t>
      </w:r>
      <w:r>
        <w:rPr>
          <w:rFonts w:ascii="Times New Roman"/>
          <w:b w:val="false"/>
          <w:i w:val="false"/>
          <w:color w:val="000000"/>
          <w:sz w:val="28"/>
        </w:rPr>
        <w:t>№ С-24/2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белгіленсін.</w:t>
      </w:r>
    </w:p>
    <w:bookmarkEnd w:id="11"/>
    <w:bookmarkStart w:name="z12" w:id="12"/>
    <w:p>
      <w:pPr>
        <w:spacing w:after="0"/>
        <w:ind w:left="0"/>
        <w:jc w:val="both"/>
      </w:pPr>
      <w:r>
        <w:rPr>
          <w:rFonts w:ascii="Times New Roman"/>
          <w:b w:val="false"/>
          <w:i w:val="false"/>
          <w:color w:val="000000"/>
          <w:sz w:val="28"/>
        </w:rPr>
        <w:t xml:space="preserve">
      11. 2018 жылға арналған қалалық бюджеттi атқару процесiнде секвестрлеуге жатпайтын қалалық бюджеттiк бағдарламалардың тiзбесi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p>
    <w:bookmarkEnd w:id="12"/>
    <w:bookmarkStart w:name="z13"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17-ші кезекті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2018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20.12.2018 </w:t>
      </w:r>
      <w:r>
        <w:rPr>
          <w:rFonts w:ascii="Times New Roman"/>
          <w:b w:val="false"/>
          <w:i w:val="false"/>
          <w:color w:val="ff0000"/>
          <w:sz w:val="28"/>
        </w:rPr>
        <w:t>№ С-26/2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32808003,5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20461312,5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11317907,0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10979177,0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33462345,4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10200962,2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2278493,2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5221809,6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8100831,6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4829424,8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1411230,8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702240,4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2019 жылға арналған қалалық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20.12.2018 </w:t>
      </w:r>
      <w:r>
        <w:rPr>
          <w:rFonts w:ascii="Times New Roman"/>
          <w:b w:val="false"/>
          <w:i w:val="false"/>
          <w:color w:val="ff0000"/>
          <w:sz w:val="28"/>
        </w:rPr>
        <w:t>№ С-26/2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22016780,0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20963591,0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10993019,0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21606582,0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7945127,0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2020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21519242,0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20963591,0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1893468,0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11421348,0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10993019,0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21519242,0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7476149,0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7476149,0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4-қосымша</w:t>
            </w:r>
          </w:p>
        </w:tc>
      </w:tr>
    </w:tbl>
    <w:bookmarkStart w:name="z21" w:id="17"/>
    <w:p>
      <w:pPr>
        <w:spacing w:after="0"/>
        <w:ind w:left="0"/>
        <w:jc w:val="left"/>
      </w:pPr>
      <w:r>
        <w:rPr>
          <w:rFonts w:ascii="Times New Roman"/>
          <w:b/>
          <w:i w:val="false"/>
          <w:color w:val="000000"/>
        </w:rPr>
        <w:t xml:space="preserve"> 2018 жылға арналған Көкшетау қаласының бюджетiне республикалық бюджеттен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20.12.2018 </w:t>
      </w:r>
      <w:r>
        <w:rPr>
          <w:rFonts w:ascii="Times New Roman"/>
          <w:b w:val="false"/>
          <w:i w:val="false"/>
          <w:color w:val="ff0000"/>
          <w:sz w:val="28"/>
        </w:rPr>
        <w:t>№ С-26/2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9"/>
        <w:gridCol w:w="4501"/>
      </w:tblGrid>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3 573 618,1</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510 101,2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164 687,8</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3 138,5</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 көрсетуіне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345 024,4</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260 232,4</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320 687,0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900 орынды типтік мектептің құрылысы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314 528,0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868 757,0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1 433 769,0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5 қосымша</w:t>
            </w:r>
          </w:p>
        </w:tc>
      </w:tr>
    </w:tbl>
    <w:bookmarkStart w:name="z23" w:id="18"/>
    <w:p>
      <w:pPr>
        <w:spacing w:after="0"/>
        <w:ind w:left="0"/>
        <w:jc w:val="left"/>
      </w:pPr>
      <w:r>
        <w:rPr>
          <w:rFonts w:ascii="Times New Roman"/>
          <w:b/>
          <w:i w:val="false"/>
          <w:color w:val="000000"/>
        </w:rPr>
        <w:t xml:space="preserve"> 2018 жылға арналған Көкшетау қаласының бюджетiне облыстық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20.12.2018 </w:t>
      </w:r>
      <w:r>
        <w:rPr>
          <w:rFonts w:ascii="Times New Roman"/>
          <w:b w:val="false"/>
          <w:i w:val="false"/>
          <w:color w:val="ff0000"/>
          <w:sz w:val="28"/>
        </w:rPr>
        <w:t>№ С-26/2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2"/>
        <w:gridCol w:w="4048"/>
      </w:tblGrid>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8 706 744,9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4 589 463,6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2 663 281,6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жабдықтайтын кәсіпорындардың жылу беру мезгіліне дайындалуға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2 541 930,6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білім бөлімінің "Сәкен Жүнісов атындағы № 18 орта мектеп-лицейі" коммуналдық мемлекеттік мекемесінде терезе және есік блоктарын ауыстырумен ғимарат қасбетін күрделі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1 637 517,0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743 257,4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409 581,7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объектілерді жөндеуге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және жылжымайтын мүлiктi алып қою</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жәрдемақыларға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2 817 281,3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2 189 003,0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900 орынды типтік мектептің құрылысы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білім бөлімінің "Сәкен Жүнісов атындағы № 18 орта мектеп-лицейі" коммуналдық мемлекеттік мекемесіне 420 орындық жапсаржай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(1-кезек)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(3-кезек)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(5-кезек)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қаласының Көктем шағын ауданының солтүстігіне қарай бес қабатты қырық пәтерлі тұрғын үй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қырық пәтерлі бес қабатты тұрғын үй салу (сыртқы инженерлік желілерсіз)</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(2-кезек)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(4-кезек)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М.Әуэзов 119, көшесі бойынша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693 422,8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күрескерлері" саябағын қайта құру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су тазарту құрылыстарын қайта құру және кеңейту" кешенді ведомстводан тыс сараптама жүргізумен жобалау-сметалық құжаттамасын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(аумағы 38,6 га учаскесінде) магистралды инженерлік желілердің құрылысы. (Сыртқы су желілері)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электрмен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70 728,7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(38,6 га аумағы участкісінде) магистралды инженерлік желілер құрылысы. (Сыртқы байланыс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су құбырының желілері).Түзету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жылумен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кәріз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 жарықтандыру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байланыс желілері және абаттандыру).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газбен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 Б шағын ауданында тоғыз қабатты қырық бес пәтерлі тұрғын үйлерге инженерлік желілерінің құрылысы мен аббатандыру (1,2-кезек)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(аумағы 38,6 га учаскесінде) магистралды инженерлік желілердің құрылысы. Кәріздің сыртқы желілері және кәріз-сорғы стансасы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Краснояр тас жолы бойындағы тұрғын ауданындағы оқу-тәрбие беру кешеніне сумен жабдықтау инженерлік желілерінің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қырық пәтерлі бес қабатты тұрғын үйге сыртқы инженерлік желілерінің құрылысы мен абаттандыру (сумен жабдықтау)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(кәріз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(байланыс желілерін жабдықтау және абаттандыру)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(электрмен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 жарықтандыру)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(газбен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сумен жабдықтау және кәріз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жылумен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электрмен жабдықтау сыртқы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шағын ауданы, 32 Б мекенжайы бойынша орналасқан 90 пәтерлі тұрғын үйге сыртқы байланыс желілерінің құрылысы және сметалық құжаттама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шағын ауданы, 32 Б мекенжайы бойынша орналасқан 90 пәтерлі тұрғын үйге сыртқы газбен жабдықтау желілерінің құрылысы және сметалық құжаттама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"Көкшетау Жылу" шаруашылық жүргізу құқығындағы мемлекеттік коммуналдық кәсіпорнының № 2 аудандық қазандығын қайта жаңартуға және салуға 480 Гкал/сағатына дейін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көшесіндегі, № 2 кіріктірілген тұрағы бар 292 пәтерлік тұрғын үйге инженерлік желілер салуға және абаттандыруға, ведомстводан тыс кешенді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Осипенко көшесі № 1/1 және № 1/2 көпқабаттық екі тұрғын үйлерге инженерлік желілердің құрылысы (аббатандыру)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628 278,3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(М.Әуезов көшесінен Абылайхан даңғылына дейінгі) Мәлік Ғабдуллин көшесін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346 836,6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бойынша Қылшақты өзені арқылы көпірді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211 056,7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Кенесары Қасымұлы көшесінен Қан орталығының бұрылысына дейін Қопа көлінің жағалауы бойы жолының құрылысы" кешенді ведомстводан тыс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Кенесары Қасымұлы көшесінен бастап Қан орталығына дейін Қопа көлі бойындағы жағалау аймағының құрылысына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2018 жылға арналған қалалық бюджет процессінің орындауында секвестірлеуге жатпайтын бюджеттік бағдарламаларының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Бюджетттік бағдарламалардың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7-қосымша</w:t>
            </w:r>
          </w:p>
        </w:tc>
      </w:tr>
    </w:tbl>
    <w:bookmarkStart w:name="z28" w:id="20"/>
    <w:p>
      <w:pPr>
        <w:spacing w:after="0"/>
        <w:ind w:left="0"/>
        <w:jc w:val="left"/>
      </w:pPr>
      <w:r>
        <w:rPr>
          <w:rFonts w:ascii="Times New Roman"/>
          <w:b/>
          <w:i w:val="false"/>
          <w:color w:val="000000"/>
        </w:rPr>
        <w:t xml:space="preserve"> 2018 жылға арналған кент, ауыл, ауылдық округ бюджетіне қалалық бюджеттен ағымдағы нысаналы трансферттер</w:t>
      </w:r>
    </w:p>
    <w:bookmarkEnd w:id="20"/>
    <w:p>
      <w:pPr>
        <w:spacing w:after="0"/>
        <w:ind w:left="0"/>
        <w:jc w:val="both"/>
      </w:pPr>
      <w:r>
        <w:rPr>
          <w:rFonts w:ascii="Times New Roman"/>
          <w:b w:val="false"/>
          <w:i w:val="false"/>
          <w:color w:val="ff0000"/>
          <w:sz w:val="28"/>
        </w:rPr>
        <w:t xml:space="preserve">
      Ескерту. Шешім 7-қосымшамен толықтырылды - Ақмола облысы Көкшетау қалалық мәслихатының 20.03.2018 </w:t>
      </w:r>
      <w:r>
        <w:rPr>
          <w:rFonts w:ascii="Times New Roman"/>
          <w:b w:val="false"/>
          <w:i w:val="false"/>
          <w:color w:val="ff0000"/>
          <w:sz w:val="28"/>
        </w:rPr>
        <w:t>№ С-19/3</w:t>
      </w:r>
      <w:r>
        <w:rPr>
          <w:rFonts w:ascii="Times New Roman"/>
          <w:b w:val="false"/>
          <w:i w:val="false"/>
          <w:color w:val="ff0000"/>
          <w:sz w:val="28"/>
        </w:rPr>
        <w:t xml:space="preserve"> (01.01.2018 бастап қолданысқа енгізіледі) шешімімен; жаңа редакцияда - Ақмола облысы Көкшетау қалалық мәслихатының 22.11.2018 </w:t>
      </w:r>
      <w:r>
        <w:rPr>
          <w:rFonts w:ascii="Times New Roman"/>
          <w:b w:val="false"/>
          <w:i w:val="false"/>
          <w:color w:val="ff0000"/>
          <w:sz w:val="28"/>
        </w:rPr>
        <w:t>№ С-24/2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553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әкімінің аппараты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9 049,8</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 әкімінің аппаратын қамтамасыз ету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6 237,1</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Тәуелсіздік 16 А көшесі мекен-жайы бойынша әкімшілік ғимаратты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70 685,5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Мир, Геологов, Островский көшелерінің, Сейфуллин көшесінің жалғасын электр желілерімен жабдықтауды жайластыру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65 146,5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Көкен Шәкеев, Интернациональная, СПТУ-9 көшелерінің сыртқы жарықтандыруын жайластыру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3 959,0</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аббатандыру және санитарияны қамтамасыз ету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мәдениет және тілдерді дамыту бөлімі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23 663,2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 мемлекеттік коммуналдық қазынашылық кәсіпорны ғимаратының жұмсақ шатырын ауыстырумен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