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8a63f" w14:textId="c68a6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Көкшетау қаласында ауыр жұмыстарды, еңбек жағдайлары зиянды, қауіпті жұмыстардағы жұмыс орындарын есептемегенде жұмыс орындары санының екіден төрт пайызына дейінгі мөлшерiнде мүгедектерді жұмысқа орналастыру үшін квота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Көкшетау қаласы әкімдігінің 2017 жылғы 17 мамырдағы № А-5/1407 қаулысы. Ақмола облысының Әділет департаментінде 2017 жылғы 15 маусымда № 5999 болып тіркелді. Күші жойылды - Ақмола облысы Көкшетау қаласы әкімдігінің 2021 жылғы 14 желтоқсандағы № А-12/2421 қаулысымен</w:t>
      </w:r>
    </w:p>
    <w:p>
      <w:pPr>
        <w:spacing w:after="0"/>
        <w:ind w:left="0"/>
        <w:jc w:val="both"/>
      </w:pPr>
      <w:r>
        <w:rPr>
          <w:rFonts w:ascii="Times New Roman"/>
          <w:b w:val="false"/>
          <w:i w:val="false"/>
          <w:color w:val="ff0000"/>
          <w:sz w:val="28"/>
        </w:rPr>
        <w:t xml:space="preserve">
      Ескерту. Күші жойылды - Ақмола облысы Көкшетау қаласы әкімдігінің 14.12.2021 </w:t>
      </w:r>
      <w:r>
        <w:rPr>
          <w:rFonts w:ascii="Times New Roman"/>
          <w:b w:val="false"/>
          <w:i w:val="false"/>
          <w:color w:val="ff0000"/>
          <w:sz w:val="28"/>
        </w:rPr>
        <w:t>№ А-12/2421</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Республикасында мүгедектерді әлеуметтік қорғау туралы" Қазақстан Республикасының 2005 жылғы 13 сәуірдегі Заңының 31 бабының </w:t>
      </w:r>
      <w:r>
        <w:rPr>
          <w:rFonts w:ascii="Times New Roman"/>
          <w:b w:val="false"/>
          <w:i w:val="false"/>
          <w:color w:val="000000"/>
          <w:sz w:val="28"/>
        </w:rPr>
        <w:t>1) тармақшасына</w:t>
      </w:r>
      <w:r>
        <w:rPr>
          <w:rFonts w:ascii="Times New Roman"/>
          <w:b w:val="false"/>
          <w:i w:val="false"/>
          <w:color w:val="000000"/>
          <w:sz w:val="28"/>
        </w:rPr>
        <w:t xml:space="preserve">, "Халықты жұмыспен қамту туралы" Қазақстан Республикасының 2016 жылғы 6 сәуірдегі Заңының 9 бабының </w:t>
      </w:r>
      <w:r>
        <w:rPr>
          <w:rFonts w:ascii="Times New Roman"/>
          <w:b w:val="false"/>
          <w:i w:val="false"/>
          <w:color w:val="000000"/>
          <w:sz w:val="28"/>
        </w:rPr>
        <w:t>6) тармақшасына</w:t>
      </w:r>
      <w:r>
        <w:rPr>
          <w:rFonts w:ascii="Times New Roman"/>
          <w:b w:val="false"/>
          <w:i w:val="false"/>
          <w:color w:val="000000"/>
          <w:sz w:val="28"/>
        </w:rPr>
        <w:t xml:space="preserve">, 27 бабы,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"Мүгедектер үшін жұмыс орындарын квоталау қағидаларын бекіту туралы" Қазақстан Республикасы Денсаулық сақтау және әлеуметтік даму министрінің 2016 жылғы 13 маусымдағы № 498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14010 болып тіркелген) сәйкес, Көкшетау қаласының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Көкшетау қаласында ауыр жұмыстарды, еңбек жағдайлары зиянды, қауіпті жұмыстардағы жұмыс орындарын есептемегенде жұмыс орындары санының екіден төрт пайызына дейінгі мөлшерінде мүгедектерді жұмысқа орналастыру үшін квота жұмыскерлердің мынадай тізімдік саны бар ұйымдарға белгіленсін:</w:t>
      </w:r>
    </w:p>
    <w:bookmarkEnd w:id="1"/>
    <w:bookmarkStart w:name="z3" w:id="2"/>
    <w:p>
      <w:pPr>
        <w:spacing w:after="0"/>
        <w:ind w:left="0"/>
        <w:jc w:val="both"/>
      </w:pPr>
      <w:r>
        <w:rPr>
          <w:rFonts w:ascii="Times New Roman"/>
          <w:b w:val="false"/>
          <w:i w:val="false"/>
          <w:color w:val="000000"/>
          <w:sz w:val="28"/>
        </w:rPr>
        <w:t>
      1) елуден жүз адамға дейін – жұмыскерлердің тізімдік санының екі пайызы мөлшерінде;</w:t>
      </w:r>
    </w:p>
    <w:bookmarkEnd w:id="2"/>
    <w:bookmarkStart w:name="z4" w:id="3"/>
    <w:p>
      <w:pPr>
        <w:spacing w:after="0"/>
        <w:ind w:left="0"/>
        <w:jc w:val="both"/>
      </w:pPr>
      <w:r>
        <w:rPr>
          <w:rFonts w:ascii="Times New Roman"/>
          <w:b w:val="false"/>
          <w:i w:val="false"/>
          <w:color w:val="000000"/>
          <w:sz w:val="28"/>
        </w:rPr>
        <w:t>
      2) жүз бірден екі жүз елу адамға дейін – жұмыскерлердің тізімдік санының үш пайызы мөлшерінде;</w:t>
      </w:r>
    </w:p>
    <w:bookmarkEnd w:id="3"/>
    <w:bookmarkStart w:name="z5" w:id="4"/>
    <w:p>
      <w:pPr>
        <w:spacing w:after="0"/>
        <w:ind w:left="0"/>
        <w:jc w:val="both"/>
      </w:pPr>
      <w:r>
        <w:rPr>
          <w:rFonts w:ascii="Times New Roman"/>
          <w:b w:val="false"/>
          <w:i w:val="false"/>
          <w:color w:val="000000"/>
          <w:sz w:val="28"/>
        </w:rPr>
        <w:t>
      3) екі жүз елу бірден артық адам – жұмыскерлердің тізімдік санының төрт пайызы мөлшерінде.</w:t>
      </w:r>
    </w:p>
    <w:bookmarkEnd w:id="4"/>
    <w:bookmarkStart w:name="z6" w:id="5"/>
    <w:p>
      <w:pPr>
        <w:spacing w:after="0"/>
        <w:ind w:left="0"/>
        <w:jc w:val="both"/>
      </w:pPr>
      <w:r>
        <w:rPr>
          <w:rFonts w:ascii="Times New Roman"/>
          <w:b w:val="false"/>
          <w:i w:val="false"/>
          <w:color w:val="000000"/>
          <w:sz w:val="28"/>
        </w:rPr>
        <w:t>
      2. Осы қаулының орындалуын бақылау Көкшетау қаласы әкімінің орынбасары А.Б.Әміреноваға жүктелсін.</w:t>
      </w:r>
    </w:p>
    <w:bookmarkEnd w:id="5"/>
    <w:bookmarkStart w:name="z7" w:id="6"/>
    <w:p>
      <w:pPr>
        <w:spacing w:after="0"/>
        <w:ind w:left="0"/>
        <w:jc w:val="both"/>
      </w:pPr>
      <w:r>
        <w:rPr>
          <w:rFonts w:ascii="Times New Roman"/>
          <w:b w:val="false"/>
          <w:i w:val="false"/>
          <w:color w:val="000000"/>
          <w:sz w:val="28"/>
        </w:rPr>
        <w:t>
      3. Осы қаулы Ақмола облысы Әділет департаментінде мемлекеттік тіркелген күнінен бастап күшіне енеді және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Е.Маржықпаев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