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a63f" w14:textId="c68a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мөлшерiнде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2017 жылғы 17 мамырдағы № А-5/1407 қаулысы. Ақмола облысының Әділет департаментінде 2017 жылғы 15 маусымда № 5999 болып тіркелді. Күші жойылды - Ақмола облысы Көкшетау қаласы әкімдігінің 2021 жылғы 14 желтоқсандағы № А-12/2421 қаулысымен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әкімдігінің 14.12.2021 </w:t>
      </w:r>
      <w:r>
        <w:rPr>
          <w:rFonts w:ascii="Times New Roman"/>
          <w:b w:val="false"/>
          <w:i w:val="false"/>
          <w:color w:val="ff0000"/>
          <w:sz w:val="28"/>
        </w:rPr>
        <w:t>№ А-12/2421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 бабының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6) тармақшасына</w:t>
      </w:r>
      <w:r>
        <w:rPr>
          <w:rFonts w:ascii="Times New Roman"/>
          <w:b w:val="false"/>
          <w:i w:val="false"/>
          <w:color w:val="000000"/>
          <w:sz w:val="28"/>
        </w:rPr>
        <w:t xml:space="preserve">, 27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Көкшетау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Көкшетау қаласында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жұмыскерлердің мынадай тізімдік саны бар ұйымдарға белгіленсін:</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6" w:id="5"/>
    <w:p>
      <w:pPr>
        <w:spacing w:after="0"/>
        <w:ind w:left="0"/>
        <w:jc w:val="both"/>
      </w:pPr>
      <w:r>
        <w:rPr>
          <w:rFonts w:ascii="Times New Roman"/>
          <w:b w:val="false"/>
          <w:i w:val="false"/>
          <w:color w:val="000000"/>
          <w:sz w:val="28"/>
        </w:rPr>
        <w:t>
      2. Осы қаулының орындалуын бақылау Көкшетау қаласы әкімінің орынбасары А.Б.Әміреноваға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